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0F" w:rsidRPr="00554A84" w:rsidRDefault="0041010F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1010F" w:rsidRPr="00554A84" w:rsidRDefault="00EA4E6C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84">
        <w:rPr>
          <w:rFonts w:ascii="Times New Roman" w:hAnsi="Times New Roman" w:cs="Times New Roman"/>
          <w:b/>
          <w:sz w:val="28"/>
          <w:szCs w:val="28"/>
        </w:rPr>
        <w:t>Черемховский район</w:t>
      </w:r>
      <w:r w:rsidR="003E7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10F" w:rsidRPr="00554A84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41010F" w:rsidRPr="00554A84" w:rsidRDefault="003E74DD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Каменно-Ангарское</w:t>
      </w:r>
      <w:r w:rsidR="0041010F" w:rsidRPr="00554A84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41010F" w:rsidRPr="00554A84" w:rsidRDefault="0041010F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8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010F" w:rsidRPr="00554A84" w:rsidRDefault="0041010F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0F" w:rsidRPr="00554A84" w:rsidRDefault="0041010F" w:rsidP="0041010F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010F" w:rsidRPr="00554A84" w:rsidRDefault="0041010F" w:rsidP="0041010F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41010F" w:rsidRPr="00FA37F9" w:rsidRDefault="0041010F" w:rsidP="0041010F">
      <w:pPr>
        <w:pStyle w:val="af3"/>
        <w:rPr>
          <w:rFonts w:ascii="Times New Roman" w:hAnsi="Times New Roman" w:cs="Times New Roman"/>
          <w:sz w:val="28"/>
          <w:szCs w:val="28"/>
        </w:rPr>
      </w:pPr>
      <w:r w:rsidRPr="00FA37F9">
        <w:rPr>
          <w:rFonts w:ascii="Times New Roman" w:hAnsi="Times New Roman" w:cs="Times New Roman"/>
          <w:sz w:val="28"/>
          <w:szCs w:val="28"/>
        </w:rPr>
        <w:t xml:space="preserve">от </w:t>
      </w:r>
      <w:r w:rsidR="003E74DD">
        <w:rPr>
          <w:rFonts w:ascii="Times New Roman" w:hAnsi="Times New Roman" w:cs="Times New Roman"/>
          <w:sz w:val="28"/>
          <w:szCs w:val="28"/>
        </w:rPr>
        <w:t>31</w:t>
      </w:r>
      <w:r w:rsidRPr="00FA37F9">
        <w:rPr>
          <w:rFonts w:ascii="Times New Roman" w:hAnsi="Times New Roman" w:cs="Times New Roman"/>
          <w:sz w:val="28"/>
          <w:szCs w:val="28"/>
        </w:rPr>
        <w:t>.0</w:t>
      </w:r>
      <w:r w:rsidR="003E74DD">
        <w:rPr>
          <w:rFonts w:ascii="Times New Roman" w:hAnsi="Times New Roman" w:cs="Times New Roman"/>
          <w:sz w:val="28"/>
          <w:szCs w:val="28"/>
        </w:rPr>
        <w:t>8</w:t>
      </w:r>
      <w:r w:rsidR="00FA37F9" w:rsidRPr="00FA37F9">
        <w:rPr>
          <w:rFonts w:ascii="Times New Roman" w:hAnsi="Times New Roman" w:cs="Times New Roman"/>
          <w:sz w:val="28"/>
          <w:szCs w:val="28"/>
        </w:rPr>
        <w:t xml:space="preserve">.2016 № </w:t>
      </w:r>
      <w:r w:rsidR="003E74DD">
        <w:rPr>
          <w:rFonts w:ascii="Times New Roman" w:hAnsi="Times New Roman" w:cs="Times New Roman"/>
          <w:sz w:val="28"/>
          <w:szCs w:val="28"/>
        </w:rPr>
        <w:t>86</w:t>
      </w:r>
    </w:p>
    <w:p w:rsidR="0041010F" w:rsidRPr="00554A84" w:rsidRDefault="0041010F" w:rsidP="0041010F">
      <w:pPr>
        <w:pStyle w:val="af3"/>
        <w:rPr>
          <w:rFonts w:ascii="Times New Roman" w:hAnsi="Times New Roman" w:cs="Times New Roman"/>
          <w:sz w:val="28"/>
          <w:szCs w:val="28"/>
        </w:rPr>
      </w:pPr>
      <w:r w:rsidRPr="00FA37F9">
        <w:rPr>
          <w:rFonts w:ascii="Times New Roman" w:hAnsi="Times New Roman" w:cs="Times New Roman"/>
          <w:sz w:val="28"/>
          <w:szCs w:val="28"/>
        </w:rPr>
        <w:t xml:space="preserve">с. </w:t>
      </w:r>
      <w:r w:rsidR="003E74DD">
        <w:rPr>
          <w:rFonts w:ascii="Times New Roman" w:hAnsi="Times New Roman" w:cs="Times New Roman"/>
          <w:sz w:val="28"/>
          <w:szCs w:val="28"/>
        </w:rPr>
        <w:t>Каменно-Ангарск</w:t>
      </w:r>
    </w:p>
    <w:p w:rsidR="0041010F" w:rsidRPr="00554A84" w:rsidRDefault="0041010F" w:rsidP="0041010F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41010F" w:rsidRPr="00554A84" w:rsidRDefault="0041010F" w:rsidP="003E74DD">
      <w:pPr>
        <w:tabs>
          <w:tab w:val="left" w:pos="-5387"/>
        </w:tabs>
        <w:ind w:right="5385"/>
      </w:pPr>
      <w:r w:rsidRPr="00554A84">
        <w:rPr>
          <w:b/>
          <w:bCs/>
        </w:rPr>
        <w:t xml:space="preserve">Об утверждении Методики прогнозирования поступлений доходов в бюджет </w:t>
      </w:r>
      <w:r w:rsidR="003E74DD">
        <w:rPr>
          <w:b/>
          <w:bCs/>
        </w:rPr>
        <w:t xml:space="preserve">Каменно-Ангарского </w:t>
      </w:r>
      <w:r w:rsidR="00012916" w:rsidRPr="00554A84">
        <w:rPr>
          <w:b/>
          <w:bCs/>
        </w:rPr>
        <w:t>сельского</w:t>
      </w:r>
      <w:r w:rsidRPr="00554A84">
        <w:rPr>
          <w:b/>
          <w:bCs/>
        </w:rPr>
        <w:t xml:space="preserve"> поселения</w:t>
      </w:r>
    </w:p>
    <w:p w:rsidR="0041010F" w:rsidRDefault="0041010F" w:rsidP="00DB4D59">
      <w:pPr>
        <w:ind w:firstLine="708"/>
        <w:jc w:val="both"/>
        <w:rPr>
          <w:sz w:val="28"/>
          <w:szCs w:val="28"/>
        </w:rPr>
      </w:pPr>
    </w:p>
    <w:p w:rsidR="003E74DD" w:rsidRPr="00554A84" w:rsidRDefault="003E74DD" w:rsidP="00DB4D59">
      <w:pPr>
        <w:ind w:firstLine="708"/>
        <w:jc w:val="both"/>
        <w:rPr>
          <w:sz w:val="28"/>
          <w:szCs w:val="28"/>
        </w:rPr>
      </w:pPr>
    </w:p>
    <w:p w:rsidR="00DB4D59" w:rsidRPr="00554A84" w:rsidRDefault="00116533" w:rsidP="00DB4D59">
      <w:pPr>
        <w:ind w:firstLine="708"/>
        <w:jc w:val="both"/>
        <w:rPr>
          <w:sz w:val="28"/>
          <w:szCs w:val="28"/>
        </w:rPr>
      </w:pPr>
      <w:r w:rsidRPr="00554A84">
        <w:rPr>
          <w:sz w:val="28"/>
          <w:szCs w:val="28"/>
        </w:rPr>
        <w:t xml:space="preserve">В </w:t>
      </w:r>
      <w:r w:rsidR="00414F45" w:rsidRPr="00554A84">
        <w:rPr>
          <w:sz w:val="28"/>
          <w:szCs w:val="28"/>
        </w:rPr>
        <w:t xml:space="preserve">соответствии </w:t>
      </w:r>
      <w:r w:rsidR="00425211" w:rsidRPr="00554A84">
        <w:rPr>
          <w:sz w:val="28"/>
          <w:szCs w:val="28"/>
        </w:rPr>
        <w:t>с пунктом 1</w:t>
      </w:r>
      <w:r w:rsidR="00414F45" w:rsidRPr="00554A84">
        <w:rPr>
          <w:sz w:val="28"/>
          <w:szCs w:val="28"/>
        </w:rPr>
        <w:t xml:space="preserve"> стат</w:t>
      </w:r>
      <w:r w:rsidR="00425211" w:rsidRPr="00554A84">
        <w:rPr>
          <w:sz w:val="28"/>
          <w:szCs w:val="28"/>
        </w:rPr>
        <w:t>ьи160.1</w:t>
      </w:r>
      <w:r w:rsidR="00414F45" w:rsidRPr="00554A84">
        <w:rPr>
          <w:sz w:val="28"/>
          <w:szCs w:val="28"/>
        </w:rPr>
        <w:t xml:space="preserve"> Бюджетного кодекса Российской Федерации, </w:t>
      </w:r>
      <w:r w:rsidR="007E7283" w:rsidRPr="00554A84">
        <w:rPr>
          <w:sz w:val="28"/>
          <w:szCs w:val="28"/>
        </w:rPr>
        <w:t>п</w:t>
      </w:r>
      <w:r w:rsidR="007C18C3" w:rsidRPr="00554A84">
        <w:rPr>
          <w:sz w:val="28"/>
          <w:szCs w:val="28"/>
        </w:rPr>
        <w:t xml:space="preserve">остановлением Правительства </w:t>
      </w:r>
      <w:r w:rsidR="0041010F" w:rsidRPr="00554A84">
        <w:rPr>
          <w:sz w:val="28"/>
          <w:szCs w:val="28"/>
        </w:rPr>
        <w:t>Российской Федерации</w:t>
      </w:r>
      <w:r w:rsidR="007C18C3" w:rsidRPr="00554A84">
        <w:rPr>
          <w:sz w:val="28"/>
          <w:szCs w:val="28"/>
        </w:rPr>
        <w:t xml:space="preserve"> от </w:t>
      </w:r>
      <w:r w:rsidR="00425211" w:rsidRPr="00554A84">
        <w:rPr>
          <w:sz w:val="28"/>
          <w:szCs w:val="28"/>
        </w:rPr>
        <w:t>23</w:t>
      </w:r>
      <w:r w:rsidR="00554A84">
        <w:rPr>
          <w:sz w:val="28"/>
          <w:szCs w:val="28"/>
        </w:rPr>
        <w:t>.06.</w:t>
      </w:r>
      <w:r w:rsidR="007C18C3" w:rsidRPr="00554A84">
        <w:rPr>
          <w:sz w:val="28"/>
          <w:szCs w:val="28"/>
        </w:rPr>
        <w:t xml:space="preserve">2016 </w:t>
      </w:r>
      <w:r w:rsidR="00554A84">
        <w:rPr>
          <w:sz w:val="28"/>
          <w:szCs w:val="28"/>
        </w:rPr>
        <w:br/>
      </w:r>
      <w:r w:rsidR="007C18C3" w:rsidRPr="00554A84">
        <w:rPr>
          <w:sz w:val="28"/>
          <w:szCs w:val="28"/>
        </w:rPr>
        <w:t>№</w:t>
      </w:r>
      <w:r w:rsidR="00425211" w:rsidRPr="00554A84">
        <w:rPr>
          <w:sz w:val="28"/>
          <w:szCs w:val="28"/>
        </w:rPr>
        <w:t>574</w:t>
      </w:r>
      <w:r w:rsidR="007C18C3" w:rsidRPr="00554A84">
        <w:rPr>
          <w:sz w:val="28"/>
          <w:szCs w:val="28"/>
        </w:rPr>
        <w:t xml:space="preserve"> «Об общих требованиях к </w:t>
      </w:r>
      <w:r w:rsidR="00425211" w:rsidRPr="00554A84">
        <w:rPr>
          <w:sz w:val="28"/>
          <w:szCs w:val="28"/>
        </w:rPr>
        <w:t>методике прогнозирования поступлений доходов</w:t>
      </w:r>
      <w:r w:rsidR="007C18C3" w:rsidRPr="00554A84">
        <w:rPr>
          <w:sz w:val="28"/>
          <w:szCs w:val="28"/>
        </w:rPr>
        <w:t xml:space="preserve"> в бюджеты бюджетной системы Российской Федерации»</w:t>
      </w:r>
      <w:r w:rsidR="00D078B8" w:rsidRPr="00554A84">
        <w:rPr>
          <w:sz w:val="28"/>
          <w:szCs w:val="28"/>
        </w:rPr>
        <w:t xml:space="preserve">, </w:t>
      </w:r>
      <w:r w:rsidR="0041010F" w:rsidRPr="00554A84">
        <w:rPr>
          <w:sz w:val="28"/>
          <w:szCs w:val="28"/>
        </w:rPr>
        <w:t xml:space="preserve">Положением о бюджетном процессе в </w:t>
      </w:r>
      <w:r w:rsidR="003E74DD">
        <w:rPr>
          <w:sz w:val="28"/>
          <w:szCs w:val="28"/>
        </w:rPr>
        <w:t>Каменно-Ангарском</w:t>
      </w:r>
      <w:r w:rsidR="0041010F" w:rsidRPr="00554A84">
        <w:rPr>
          <w:sz w:val="28"/>
          <w:szCs w:val="28"/>
        </w:rPr>
        <w:t xml:space="preserve"> муниципальном образовании, утвержденным решением Думы </w:t>
      </w:r>
      <w:r w:rsidR="003E74DD">
        <w:rPr>
          <w:sz w:val="28"/>
          <w:szCs w:val="28"/>
        </w:rPr>
        <w:t>Каменно-Ангарского</w:t>
      </w:r>
      <w:r w:rsidR="00EA4E6C">
        <w:rPr>
          <w:sz w:val="28"/>
          <w:szCs w:val="28"/>
        </w:rPr>
        <w:t xml:space="preserve"> муниципального образования </w:t>
      </w:r>
      <w:r w:rsidR="003E74DD" w:rsidRPr="0030243F">
        <w:rPr>
          <w:sz w:val="28"/>
          <w:szCs w:val="28"/>
        </w:rPr>
        <w:t>от 3</w:t>
      </w:r>
      <w:r w:rsidR="003E74DD">
        <w:rPr>
          <w:sz w:val="28"/>
          <w:szCs w:val="28"/>
        </w:rPr>
        <w:t>0</w:t>
      </w:r>
      <w:r w:rsidR="003E74DD" w:rsidRPr="0030243F">
        <w:rPr>
          <w:sz w:val="28"/>
          <w:szCs w:val="28"/>
        </w:rPr>
        <w:t>.05.201</w:t>
      </w:r>
      <w:r w:rsidR="003E74DD">
        <w:rPr>
          <w:sz w:val="28"/>
          <w:szCs w:val="28"/>
        </w:rPr>
        <w:t>4 № 80</w:t>
      </w:r>
      <w:r w:rsidR="007E7283" w:rsidRPr="00554A84">
        <w:rPr>
          <w:sz w:val="28"/>
          <w:szCs w:val="28"/>
        </w:rPr>
        <w:t xml:space="preserve">, </w:t>
      </w:r>
      <w:r w:rsidR="00D078B8" w:rsidRPr="00554A84">
        <w:rPr>
          <w:sz w:val="28"/>
          <w:szCs w:val="28"/>
        </w:rPr>
        <w:t>руководствуясь</w:t>
      </w:r>
      <w:r w:rsidR="003E74DD">
        <w:rPr>
          <w:sz w:val="28"/>
          <w:szCs w:val="28"/>
        </w:rPr>
        <w:t xml:space="preserve"> </w:t>
      </w:r>
      <w:hyperlink r:id="rId8" w:history="1">
        <w:r w:rsidR="00DB4D59" w:rsidRPr="00554A84">
          <w:rPr>
            <w:rStyle w:val="a3"/>
            <w:color w:val="auto"/>
            <w:sz w:val="28"/>
            <w:szCs w:val="28"/>
          </w:rPr>
          <w:t xml:space="preserve">статьями </w:t>
        </w:r>
      </w:hyperlink>
      <w:r w:rsidR="00012916" w:rsidRPr="00554A84">
        <w:rPr>
          <w:sz w:val="28"/>
          <w:szCs w:val="28"/>
        </w:rPr>
        <w:t>32, 43</w:t>
      </w:r>
      <w:r w:rsidR="00DB4D59" w:rsidRPr="00554A84">
        <w:rPr>
          <w:sz w:val="28"/>
          <w:szCs w:val="28"/>
        </w:rPr>
        <w:t xml:space="preserve"> Устава </w:t>
      </w:r>
      <w:r w:rsidR="003E74DD">
        <w:rPr>
          <w:sz w:val="28"/>
          <w:szCs w:val="28"/>
        </w:rPr>
        <w:t>Каменно-Ангарского</w:t>
      </w:r>
      <w:r w:rsidR="00DB4D59" w:rsidRPr="00554A84">
        <w:rPr>
          <w:sz w:val="28"/>
          <w:szCs w:val="28"/>
        </w:rPr>
        <w:t xml:space="preserve"> муниципального образования, администрация </w:t>
      </w:r>
      <w:r w:rsidR="003E74DD">
        <w:rPr>
          <w:sz w:val="28"/>
          <w:szCs w:val="28"/>
        </w:rPr>
        <w:t xml:space="preserve">Каменно-Ангарского </w:t>
      </w:r>
      <w:r w:rsidR="00012916" w:rsidRPr="00554A84">
        <w:rPr>
          <w:sz w:val="28"/>
          <w:szCs w:val="28"/>
        </w:rPr>
        <w:t>муниципального образования</w:t>
      </w:r>
    </w:p>
    <w:p w:rsidR="00DB4D59" w:rsidRPr="00554A84" w:rsidRDefault="00DB4D59" w:rsidP="00DB4D59">
      <w:pPr>
        <w:rPr>
          <w:sz w:val="28"/>
          <w:szCs w:val="28"/>
        </w:rPr>
      </w:pPr>
    </w:p>
    <w:p w:rsidR="00012916" w:rsidRPr="00554A84" w:rsidRDefault="00012916" w:rsidP="00012916">
      <w:pPr>
        <w:ind w:firstLine="567"/>
        <w:jc w:val="center"/>
        <w:rPr>
          <w:b/>
          <w:sz w:val="28"/>
          <w:szCs w:val="28"/>
        </w:rPr>
      </w:pPr>
      <w:r w:rsidRPr="00554A84">
        <w:rPr>
          <w:b/>
          <w:sz w:val="28"/>
          <w:szCs w:val="28"/>
        </w:rPr>
        <w:t>п о с т а н о в л я е т:</w:t>
      </w:r>
    </w:p>
    <w:p w:rsidR="00DB4D59" w:rsidRPr="00554A84" w:rsidRDefault="00DB4D59" w:rsidP="00DB4D59">
      <w:pPr>
        <w:rPr>
          <w:sz w:val="28"/>
          <w:szCs w:val="28"/>
        </w:rPr>
      </w:pPr>
    </w:p>
    <w:p w:rsidR="00DB4D59" w:rsidRPr="00554A84" w:rsidRDefault="007C18C3" w:rsidP="003E74DD">
      <w:pPr>
        <w:pStyle w:val="af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54A84">
        <w:rPr>
          <w:sz w:val="28"/>
          <w:szCs w:val="28"/>
        </w:rPr>
        <w:t xml:space="preserve">Утвердить </w:t>
      </w:r>
      <w:r w:rsidR="007E7283" w:rsidRPr="00554A84">
        <w:rPr>
          <w:sz w:val="28"/>
          <w:szCs w:val="28"/>
        </w:rPr>
        <w:t xml:space="preserve">Методику прогнозирования поступлений доходов в бюджет </w:t>
      </w:r>
      <w:r w:rsidR="003E74DD">
        <w:rPr>
          <w:sz w:val="28"/>
          <w:szCs w:val="28"/>
        </w:rPr>
        <w:t xml:space="preserve">Каменно-Ангарского </w:t>
      </w:r>
      <w:r w:rsidR="00012916" w:rsidRPr="00554A84">
        <w:rPr>
          <w:sz w:val="28"/>
          <w:szCs w:val="28"/>
        </w:rPr>
        <w:t>сельского</w:t>
      </w:r>
      <w:r w:rsidR="007E7283" w:rsidRPr="00554A84">
        <w:rPr>
          <w:sz w:val="28"/>
          <w:szCs w:val="28"/>
        </w:rPr>
        <w:t xml:space="preserve"> поселения </w:t>
      </w:r>
      <w:r w:rsidR="00DB4D59" w:rsidRPr="00554A84">
        <w:rPr>
          <w:sz w:val="28"/>
          <w:szCs w:val="28"/>
        </w:rPr>
        <w:t>(прилагается).</w:t>
      </w:r>
    </w:p>
    <w:p w:rsidR="00BC1BB0" w:rsidRPr="00554A84" w:rsidRDefault="00012916" w:rsidP="003E74DD">
      <w:pPr>
        <w:pStyle w:val="af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54A84">
        <w:rPr>
          <w:sz w:val="28"/>
          <w:szCs w:val="28"/>
        </w:rPr>
        <w:t xml:space="preserve">Главному специалисту администрации </w:t>
      </w:r>
      <w:r w:rsidR="003E74DD">
        <w:rPr>
          <w:sz w:val="28"/>
          <w:szCs w:val="28"/>
        </w:rPr>
        <w:t>Каменно-Ангарского</w:t>
      </w:r>
      <w:r w:rsidRPr="00554A84">
        <w:rPr>
          <w:sz w:val="28"/>
          <w:szCs w:val="28"/>
        </w:rPr>
        <w:t xml:space="preserve"> сельского поселения</w:t>
      </w:r>
      <w:r w:rsidR="003E74DD">
        <w:rPr>
          <w:sz w:val="28"/>
          <w:szCs w:val="28"/>
        </w:rPr>
        <w:t xml:space="preserve"> </w:t>
      </w:r>
      <w:r w:rsidRPr="00554A84">
        <w:rPr>
          <w:sz w:val="28"/>
          <w:szCs w:val="28"/>
        </w:rPr>
        <w:t>(</w:t>
      </w:r>
      <w:r w:rsidR="003E74DD">
        <w:rPr>
          <w:sz w:val="28"/>
          <w:szCs w:val="28"/>
        </w:rPr>
        <w:t>Н.С. Имеева</w:t>
      </w:r>
      <w:r w:rsidRPr="00554A84">
        <w:rPr>
          <w:sz w:val="28"/>
          <w:szCs w:val="28"/>
        </w:rPr>
        <w:t>) опубликовать настоящее постановление в издании «</w:t>
      </w:r>
      <w:r w:rsidR="003E74DD">
        <w:rPr>
          <w:sz w:val="28"/>
          <w:szCs w:val="28"/>
        </w:rPr>
        <w:t>Каменно-Ангарский</w:t>
      </w:r>
      <w:r w:rsidRPr="00554A84">
        <w:rPr>
          <w:sz w:val="28"/>
          <w:szCs w:val="28"/>
        </w:rPr>
        <w:t xml:space="preserve"> вестник» и разместить в информационно-телекоммуникационной сети «Интернет» на официальном сайте Черемховского районного муниципального образования </w:t>
      </w:r>
      <w:r w:rsidRPr="00554A84">
        <w:rPr>
          <w:sz w:val="28"/>
          <w:szCs w:val="28"/>
          <w:lang w:val="en-US"/>
        </w:rPr>
        <w:t>cher</w:t>
      </w:r>
      <w:r w:rsidRPr="00554A84">
        <w:rPr>
          <w:sz w:val="28"/>
          <w:szCs w:val="28"/>
        </w:rPr>
        <w:t>.</w:t>
      </w:r>
      <w:r w:rsidRPr="00554A84">
        <w:rPr>
          <w:sz w:val="28"/>
          <w:szCs w:val="28"/>
          <w:lang w:val="en-US"/>
        </w:rPr>
        <w:t>irkobl</w:t>
      </w:r>
      <w:r w:rsidRPr="00554A84">
        <w:rPr>
          <w:sz w:val="28"/>
          <w:szCs w:val="28"/>
        </w:rPr>
        <w:t>.</w:t>
      </w:r>
      <w:r w:rsidRPr="00554A84">
        <w:rPr>
          <w:sz w:val="28"/>
          <w:szCs w:val="28"/>
          <w:lang w:val="en-US"/>
        </w:rPr>
        <w:t>ru</w:t>
      </w:r>
      <w:r w:rsidRPr="00554A84">
        <w:rPr>
          <w:sz w:val="28"/>
          <w:szCs w:val="28"/>
        </w:rPr>
        <w:t xml:space="preserve"> в разделе «поселения района» в подразделе </w:t>
      </w:r>
      <w:r w:rsidR="003E74DD">
        <w:rPr>
          <w:sz w:val="28"/>
          <w:szCs w:val="28"/>
        </w:rPr>
        <w:t>Каменно-Ангарского</w:t>
      </w:r>
      <w:r w:rsidRPr="00554A84">
        <w:rPr>
          <w:sz w:val="28"/>
          <w:szCs w:val="28"/>
        </w:rPr>
        <w:t xml:space="preserve"> сельского поселения</w:t>
      </w:r>
      <w:r w:rsidR="00BC1BB0" w:rsidRPr="00554A84">
        <w:rPr>
          <w:sz w:val="28"/>
          <w:szCs w:val="28"/>
        </w:rPr>
        <w:t>.</w:t>
      </w:r>
    </w:p>
    <w:p w:rsidR="00BC1BB0" w:rsidRPr="00554A84" w:rsidRDefault="00BC1BB0" w:rsidP="003E74DD">
      <w:pPr>
        <w:pStyle w:val="af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54A84">
        <w:rPr>
          <w:sz w:val="28"/>
          <w:szCs w:val="28"/>
        </w:rPr>
        <w:t>Настоящее постановление вступает в законную силу со дня его официального опубликования (обнародования).</w:t>
      </w:r>
    </w:p>
    <w:p w:rsidR="00BC1BB0" w:rsidRPr="00554A84" w:rsidRDefault="00BC1BB0" w:rsidP="003E74DD">
      <w:pPr>
        <w:pStyle w:val="af0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54A84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EA4E6C">
        <w:rPr>
          <w:sz w:val="28"/>
          <w:szCs w:val="28"/>
        </w:rPr>
        <w:t>главу</w:t>
      </w:r>
      <w:r w:rsidR="00012916" w:rsidRPr="00554A84">
        <w:rPr>
          <w:sz w:val="28"/>
          <w:szCs w:val="28"/>
        </w:rPr>
        <w:t xml:space="preserve"> администрации </w:t>
      </w:r>
      <w:r w:rsidR="003E74DD">
        <w:rPr>
          <w:sz w:val="28"/>
          <w:szCs w:val="28"/>
        </w:rPr>
        <w:t>Каменно-Ангарского</w:t>
      </w:r>
      <w:r w:rsidR="00012916" w:rsidRPr="00554A84">
        <w:rPr>
          <w:sz w:val="28"/>
          <w:szCs w:val="28"/>
        </w:rPr>
        <w:t xml:space="preserve"> сельского поселения </w:t>
      </w:r>
      <w:r w:rsidR="003E74DD">
        <w:rPr>
          <w:sz w:val="28"/>
          <w:szCs w:val="28"/>
        </w:rPr>
        <w:t>А.К. Матвеева</w:t>
      </w:r>
      <w:r w:rsidRPr="00554A84">
        <w:rPr>
          <w:sz w:val="28"/>
          <w:szCs w:val="28"/>
        </w:rPr>
        <w:t>.</w:t>
      </w:r>
    </w:p>
    <w:p w:rsidR="004D7102" w:rsidRPr="00554A84" w:rsidRDefault="004D7102" w:rsidP="00012916">
      <w:pPr>
        <w:ind w:firstLine="567"/>
        <w:jc w:val="both"/>
        <w:rPr>
          <w:sz w:val="28"/>
          <w:szCs w:val="28"/>
        </w:rPr>
      </w:pPr>
    </w:p>
    <w:p w:rsidR="00364CA0" w:rsidRPr="00554A84" w:rsidRDefault="00364CA0" w:rsidP="004D7102">
      <w:pPr>
        <w:jc w:val="both"/>
        <w:rPr>
          <w:sz w:val="28"/>
          <w:szCs w:val="28"/>
        </w:rPr>
      </w:pPr>
    </w:p>
    <w:p w:rsidR="00C15EBD" w:rsidRPr="00554A84" w:rsidRDefault="00EA4E6C" w:rsidP="00DB4D5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15EBD" w:rsidRPr="00554A8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E74DD">
        <w:rPr>
          <w:sz w:val="28"/>
          <w:szCs w:val="28"/>
        </w:rPr>
        <w:t xml:space="preserve"> Каменно-Ангарского</w:t>
      </w:r>
      <w:r w:rsidR="00012916" w:rsidRPr="00554A84">
        <w:rPr>
          <w:sz w:val="28"/>
          <w:szCs w:val="28"/>
        </w:rPr>
        <w:br/>
        <w:t xml:space="preserve">муниципального образования </w:t>
      </w:r>
      <w:r w:rsidR="00C15EBD" w:rsidRPr="00554A84">
        <w:rPr>
          <w:sz w:val="28"/>
          <w:szCs w:val="28"/>
        </w:rPr>
        <w:tab/>
      </w:r>
      <w:r w:rsidR="00C15EBD" w:rsidRPr="00554A84">
        <w:rPr>
          <w:sz w:val="28"/>
          <w:szCs w:val="28"/>
        </w:rPr>
        <w:tab/>
      </w:r>
      <w:r w:rsidR="00C15EBD" w:rsidRPr="00554A84">
        <w:rPr>
          <w:sz w:val="28"/>
          <w:szCs w:val="28"/>
        </w:rPr>
        <w:tab/>
      </w:r>
      <w:r w:rsidR="00C15EBD" w:rsidRPr="00554A84">
        <w:rPr>
          <w:sz w:val="28"/>
          <w:szCs w:val="28"/>
        </w:rPr>
        <w:tab/>
      </w:r>
      <w:r w:rsidR="00C15EBD" w:rsidRPr="00554A84">
        <w:rPr>
          <w:sz w:val="28"/>
          <w:szCs w:val="28"/>
        </w:rPr>
        <w:tab/>
      </w:r>
      <w:r w:rsidR="00C15EBD" w:rsidRPr="00554A84">
        <w:rPr>
          <w:sz w:val="28"/>
          <w:szCs w:val="28"/>
        </w:rPr>
        <w:tab/>
      </w:r>
      <w:r w:rsidR="003E74DD">
        <w:rPr>
          <w:sz w:val="28"/>
          <w:szCs w:val="28"/>
        </w:rPr>
        <w:tab/>
        <w:t>А.К. Матвеев</w:t>
      </w:r>
    </w:p>
    <w:p w:rsidR="007E7283" w:rsidRPr="00554A84" w:rsidRDefault="007E7283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7E7283" w:rsidRPr="00554A84" w:rsidRDefault="007E7283" w:rsidP="00DB4D59">
      <w:pPr>
        <w:tabs>
          <w:tab w:val="left" w:pos="7655"/>
        </w:tabs>
        <w:suppressAutoHyphens/>
        <w:ind w:firstLine="698"/>
        <w:jc w:val="right"/>
        <w:rPr>
          <w:rFonts w:eastAsia="Arial CYR"/>
          <w:sz w:val="28"/>
          <w:szCs w:val="28"/>
        </w:rPr>
      </w:pPr>
    </w:p>
    <w:p w:rsidR="00DB4D59" w:rsidRPr="00554A84" w:rsidRDefault="00DB4D59" w:rsidP="00554A84">
      <w:pPr>
        <w:tabs>
          <w:tab w:val="left" w:pos="7655"/>
        </w:tabs>
        <w:suppressAutoHyphens/>
        <w:ind w:left="6804"/>
        <w:rPr>
          <w:rFonts w:eastAsia="Arial CYR"/>
          <w:b/>
        </w:rPr>
      </w:pPr>
      <w:r w:rsidRPr="00554A84">
        <w:rPr>
          <w:rFonts w:eastAsia="Arial CYR"/>
          <w:b/>
        </w:rPr>
        <w:lastRenderedPageBreak/>
        <w:t>УТВЕРЖДЕН</w:t>
      </w:r>
      <w:r w:rsidR="007E7283" w:rsidRPr="00554A84">
        <w:rPr>
          <w:rFonts w:eastAsia="Arial CYR"/>
          <w:b/>
        </w:rPr>
        <w:t>А</w:t>
      </w:r>
    </w:p>
    <w:p w:rsidR="00DB4D59" w:rsidRPr="00554A84" w:rsidRDefault="00FF3183" w:rsidP="00554A84">
      <w:pPr>
        <w:suppressAutoHyphens/>
        <w:ind w:left="6804"/>
        <w:rPr>
          <w:rFonts w:eastAsia="Arial CYR"/>
        </w:rPr>
      </w:pPr>
      <w:hyperlink r:id="rId9">
        <w:r w:rsidR="00DB4D59" w:rsidRPr="00554A84">
          <w:rPr>
            <w:rFonts w:eastAsia="Arial CYR"/>
          </w:rPr>
          <w:t>постановлени</w:t>
        </w:r>
      </w:hyperlink>
      <w:r w:rsidR="00DB4D59" w:rsidRPr="00554A84">
        <w:rPr>
          <w:rFonts w:eastAsia="Arial CYR"/>
        </w:rPr>
        <w:t>ем администрации</w:t>
      </w:r>
    </w:p>
    <w:p w:rsidR="00DB4D59" w:rsidRPr="00554A84" w:rsidRDefault="003E74DD" w:rsidP="00554A84">
      <w:pPr>
        <w:suppressAutoHyphens/>
        <w:ind w:left="6804"/>
        <w:rPr>
          <w:rFonts w:eastAsia="Arial CYR"/>
        </w:rPr>
      </w:pPr>
      <w:r>
        <w:rPr>
          <w:rFonts w:eastAsia="Arial CYR"/>
        </w:rPr>
        <w:t>Каменно-Ангарского муниципального образования</w:t>
      </w:r>
    </w:p>
    <w:p w:rsidR="00DB4D59" w:rsidRPr="00554A84" w:rsidRDefault="00DB4D59" w:rsidP="00554A84">
      <w:pPr>
        <w:suppressAutoHyphens/>
        <w:ind w:left="6804"/>
        <w:rPr>
          <w:rFonts w:eastAsia="Arial CYR"/>
        </w:rPr>
      </w:pPr>
      <w:r w:rsidRPr="00FA37F9">
        <w:rPr>
          <w:rFonts w:eastAsia="Arial CYR"/>
        </w:rPr>
        <w:t xml:space="preserve">от </w:t>
      </w:r>
      <w:r w:rsidR="003E74DD">
        <w:rPr>
          <w:rFonts w:eastAsia="Arial CYR"/>
        </w:rPr>
        <w:t>31.08.</w:t>
      </w:r>
      <w:r w:rsidRPr="00FA37F9">
        <w:rPr>
          <w:rFonts w:eastAsia="Arial CYR"/>
        </w:rPr>
        <w:t>2016</w:t>
      </w:r>
      <w:r w:rsidR="003E74DD">
        <w:rPr>
          <w:rFonts w:eastAsia="Arial CYR"/>
        </w:rPr>
        <w:t xml:space="preserve"> </w:t>
      </w:r>
      <w:r w:rsidRPr="00FA37F9">
        <w:rPr>
          <w:rFonts w:eastAsia="Arial CYR"/>
        </w:rPr>
        <w:t>№</w:t>
      </w:r>
      <w:r w:rsidR="003E74DD">
        <w:rPr>
          <w:rFonts w:eastAsia="Arial CYR"/>
        </w:rPr>
        <w:t xml:space="preserve"> 86</w:t>
      </w:r>
    </w:p>
    <w:p w:rsidR="00DB4D59" w:rsidRPr="00554A84" w:rsidRDefault="00DB4D59" w:rsidP="00DB4D59">
      <w:pPr>
        <w:rPr>
          <w:sz w:val="28"/>
          <w:szCs w:val="28"/>
        </w:rPr>
      </w:pPr>
    </w:p>
    <w:p w:rsidR="007E7283" w:rsidRPr="00D05C44" w:rsidRDefault="007E7283" w:rsidP="007C18C3">
      <w:pPr>
        <w:jc w:val="center"/>
        <w:rPr>
          <w:b/>
          <w:sz w:val="27"/>
          <w:szCs w:val="27"/>
        </w:rPr>
      </w:pPr>
      <w:r w:rsidRPr="00D05C44">
        <w:rPr>
          <w:b/>
          <w:sz w:val="27"/>
          <w:szCs w:val="27"/>
        </w:rPr>
        <w:t>МЕТОДИКА</w:t>
      </w:r>
    </w:p>
    <w:p w:rsidR="007C18C3" w:rsidRPr="00D05C44" w:rsidRDefault="007E7283" w:rsidP="007C18C3">
      <w:pPr>
        <w:jc w:val="center"/>
        <w:rPr>
          <w:b/>
          <w:sz w:val="27"/>
          <w:szCs w:val="27"/>
        </w:rPr>
      </w:pPr>
      <w:r w:rsidRPr="00D05C44">
        <w:rPr>
          <w:b/>
          <w:sz w:val="27"/>
          <w:szCs w:val="27"/>
        </w:rPr>
        <w:t xml:space="preserve"> прогнозирования поступлений доходов в бюджет </w:t>
      </w:r>
      <w:r w:rsidR="00554A84" w:rsidRPr="00D05C44">
        <w:rPr>
          <w:b/>
          <w:sz w:val="27"/>
          <w:szCs w:val="27"/>
        </w:rPr>
        <w:br/>
      </w:r>
      <w:r w:rsidR="003E74DD">
        <w:rPr>
          <w:b/>
          <w:sz w:val="27"/>
          <w:szCs w:val="27"/>
        </w:rPr>
        <w:t xml:space="preserve">Каменно-Ангарского </w:t>
      </w:r>
      <w:r w:rsidR="00012916" w:rsidRPr="00D05C44">
        <w:rPr>
          <w:b/>
          <w:sz w:val="27"/>
          <w:szCs w:val="27"/>
        </w:rPr>
        <w:t>сельского</w:t>
      </w:r>
      <w:r w:rsidRPr="00D05C44">
        <w:rPr>
          <w:b/>
          <w:sz w:val="27"/>
          <w:szCs w:val="27"/>
        </w:rPr>
        <w:t xml:space="preserve"> поселения</w:t>
      </w:r>
    </w:p>
    <w:p w:rsidR="00DE0733" w:rsidRPr="00D05C44" w:rsidRDefault="00DE0733" w:rsidP="00DE0733">
      <w:pPr>
        <w:widowControl w:val="0"/>
        <w:tabs>
          <w:tab w:val="left" w:pos="983"/>
        </w:tabs>
        <w:ind w:right="106"/>
        <w:jc w:val="both"/>
        <w:rPr>
          <w:sz w:val="27"/>
          <w:szCs w:val="27"/>
        </w:rPr>
      </w:pPr>
    </w:p>
    <w:p w:rsidR="00DE0733" w:rsidRPr="00D05C44" w:rsidRDefault="00E444A9" w:rsidP="006429D2">
      <w:pPr>
        <w:pStyle w:val="af0"/>
        <w:widowControl w:val="0"/>
        <w:numPr>
          <w:ilvl w:val="0"/>
          <w:numId w:val="12"/>
        </w:numPr>
        <w:tabs>
          <w:tab w:val="left" w:pos="0"/>
        </w:tabs>
        <w:ind w:left="0" w:right="106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 xml:space="preserve">Настоящая </w:t>
      </w:r>
      <w:r w:rsidR="00E4459C" w:rsidRPr="00D05C44">
        <w:rPr>
          <w:sz w:val="28"/>
          <w:szCs w:val="28"/>
        </w:rPr>
        <w:t>М</w:t>
      </w:r>
      <w:r w:rsidRPr="00D05C44">
        <w:rPr>
          <w:sz w:val="28"/>
          <w:szCs w:val="28"/>
        </w:rPr>
        <w:t xml:space="preserve">етодика </w:t>
      </w:r>
      <w:r w:rsidR="00E4459C" w:rsidRPr="00D05C44">
        <w:rPr>
          <w:sz w:val="28"/>
          <w:szCs w:val="28"/>
        </w:rPr>
        <w:t xml:space="preserve">прогнозирования поступлений доходов в бюджет </w:t>
      </w:r>
      <w:r w:rsidR="003E74DD">
        <w:rPr>
          <w:sz w:val="28"/>
          <w:szCs w:val="28"/>
        </w:rPr>
        <w:t xml:space="preserve">Каменно-Ангарского </w:t>
      </w:r>
      <w:r w:rsidR="00012916" w:rsidRPr="00D05C44">
        <w:rPr>
          <w:sz w:val="28"/>
          <w:szCs w:val="28"/>
        </w:rPr>
        <w:t>сельского</w:t>
      </w:r>
      <w:r w:rsidR="0033328E" w:rsidRPr="00D05C44">
        <w:rPr>
          <w:sz w:val="28"/>
          <w:szCs w:val="28"/>
        </w:rPr>
        <w:t xml:space="preserve"> поселения(далее – бюджет поселения) </w:t>
      </w:r>
      <w:r w:rsidR="00E4459C" w:rsidRPr="00D05C44">
        <w:rPr>
          <w:sz w:val="28"/>
          <w:szCs w:val="28"/>
        </w:rPr>
        <w:t xml:space="preserve">подготовлена в целях </w:t>
      </w:r>
      <w:r w:rsidR="0033328E" w:rsidRPr="00D05C44">
        <w:rPr>
          <w:sz w:val="28"/>
          <w:szCs w:val="28"/>
        </w:rPr>
        <w:t>достоверности</w:t>
      </w:r>
      <w:r w:rsidR="00E4459C" w:rsidRPr="00D05C44">
        <w:rPr>
          <w:sz w:val="28"/>
          <w:szCs w:val="28"/>
        </w:rPr>
        <w:t xml:space="preserve"> бюджета </w:t>
      </w:r>
      <w:r w:rsidR="0033328E" w:rsidRPr="00D05C44">
        <w:rPr>
          <w:sz w:val="28"/>
          <w:szCs w:val="28"/>
        </w:rPr>
        <w:t xml:space="preserve">поселения и </w:t>
      </w:r>
      <w:r w:rsidRPr="00D05C44">
        <w:rPr>
          <w:sz w:val="28"/>
          <w:szCs w:val="28"/>
        </w:rPr>
        <w:t xml:space="preserve">применяется для прогнозирования поступлений доходов в бюджет поселения (далее – Методика), главным администратором которых является администрация </w:t>
      </w:r>
      <w:r w:rsidR="003E74DD">
        <w:rPr>
          <w:sz w:val="28"/>
          <w:szCs w:val="28"/>
        </w:rPr>
        <w:t xml:space="preserve">Каменно-Ангарского </w:t>
      </w:r>
      <w:r w:rsidR="00012916" w:rsidRPr="00D05C44">
        <w:rPr>
          <w:sz w:val="28"/>
          <w:szCs w:val="28"/>
        </w:rPr>
        <w:t>сельского</w:t>
      </w:r>
      <w:r w:rsidRPr="00D05C44">
        <w:rPr>
          <w:sz w:val="28"/>
          <w:szCs w:val="28"/>
        </w:rPr>
        <w:t xml:space="preserve"> поселения</w:t>
      </w:r>
      <w:r w:rsidR="0030662C" w:rsidRPr="00D05C44">
        <w:rPr>
          <w:sz w:val="28"/>
          <w:szCs w:val="28"/>
        </w:rPr>
        <w:t xml:space="preserve"> (далее – администрация)</w:t>
      </w:r>
      <w:r w:rsidRPr="00D05C44">
        <w:rPr>
          <w:sz w:val="28"/>
          <w:szCs w:val="28"/>
        </w:rPr>
        <w:t>.</w:t>
      </w:r>
    </w:p>
    <w:p w:rsidR="00E4459C" w:rsidRPr="00D05C44" w:rsidRDefault="00E4459C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Методика применяется для прогнозирования поступлений доходов при формировании проекта бюджета поселения на очередной финансовый год и плановый период.</w:t>
      </w:r>
    </w:p>
    <w:p w:rsidR="00C35200" w:rsidRPr="00D05C44" w:rsidRDefault="00C35200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Прогнозирование поступлений доходов в бюджет поселения осуществляется в соответствии с действующим бюджетным и налоговым законодательством Российской Федерации, а также нормативными правовыми актами Иркутской области и Черемховского районного муниципального образования.</w:t>
      </w:r>
    </w:p>
    <w:p w:rsidR="00C35200" w:rsidRPr="00D05C44" w:rsidRDefault="00C35200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 xml:space="preserve">Расчет прогнозного объема поступлений </w:t>
      </w:r>
      <w:r w:rsidR="002C64DB" w:rsidRPr="00D05C44">
        <w:rPr>
          <w:sz w:val="28"/>
          <w:szCs w:val="28"/>
        </w:rPr>
        <w:t xml:space="preserve">по </w:t>
      </w:r>
      <w:r w:rsidRPr="00D05C44">
        <w:rPr>
          <w:sz w:val="28"/>
          <w:szCs w:val="28"/>
        </w:rPr>
        <w:t>видам доходов бюджета поселения</w:t>
      </w:r>
      <w:r w:rsidR="002C64DB" w:rsidRPr="00D05C44">
        <w:rPr>
          <w:sz w:val="28"/>
          <w:szCs w:val="28"/>
        </w:rPr>
        <w:t>, указанных в</w:t>
      </w:r>
      <w:r w:rsidR="0098495D" w:rsidRPr="00D05C44">
        <w:rPr>
          <w:sz w:val="28"/>
          <w:szCs w:val="28"/>
        </w:rPr>
        <w:t xml:space="preserve"> подпунктах 1 – 5 пункта 6 настоящей Методики</w:t>
      </w:r>
      <w:r w:rsidR="003E74DD">
        <w:rPr>
          <w:sz w:val="28"/>
          <w:szCs w:val="28"/>
        </w:rPr>
        <w:t xml:space="preserve"> </w:t>
      </w:r>
      <w:r w:rsidRPr="00D05C44">
        <w:rPr>
          <w:sz w:val="28"/>
          <w:szCs w:val="28"/>
        </w:rPr>
        <w:t>произво</w:t>
      </w:r>
      <w:bookmarkStart w:id="0" w:name="_GoBack"/>
      <w:bookmarkEnd w:id="0"/>
      <w:r w:rsidRPr="00D05C44">
        <w:rPr>
          <w:sz w:val="28"/>
          <w:szCs w:val="28"/>
        </w:rPr>
        <w:t xml:space="preserve">дится методом прямого расчета исходя из прогнозных значений объемных и стоимостных показателей, уровней ставок и других показателей, определяющих </w:t>
      </w:r>
      <w:r w:rsidR="00EA4E6C">
        <w:rPr>
          <w:sz w:val="28"/>
          <w:szCs w:val="28"/>
        </w:rPr>
        <w:t>прогнозный</w:t>
      </w:r>
      <w:r w:rsidRPr="00D05C44">
        <w:rPr>
          <w:sz w:val="28"/>
          <w:szCs w:val="28"/>
        </w:rPr>
        <w:t xml:space="preserve"> объем поступлений прогнозируемого вида доходов.</w:t>
      </w:r>
    </w:p>
    <w:p w:rsidR="002C64DB" w:rsidRPr="00D05C44" w:rsidRDefault="002C64DB" w:rsidP="006429D2">
      <w:pPr>
        <w:pStyle w:val="af0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Виды доходов, указанные в</w:t>
      </w:r>
      <w:r w:rsidR="0098495D" w:rsidRPr="00D05C44">
        <w:rPr>
          <w:sz w:val="28"/>
          <w:szCs w:val="28"/>
        </w:rPr>
        <w:t xml:space="preserve"> подпунктах 6 – 11 пункта 6 настоящей Методики</w:t>
      </w:r>
      <w:r w:rsidRPr="00D05C44">
        <w:rPr>
          <w:sz w:val="28"/>
          <w:szCs w:val="28"/>
        </w:rPr>
        <w:t xml:space="preserve">, относятся к категории не </w:t>
      </w:r>
      <w:r w:rsidR="0030662C" w:rsidRPr="00D05C44">
        <w:rPr>
          <w:sz w:val="28"/>
          <w:szCs w:val="28"/>
        </w:rPr>
        <w:t>поддающихся объективному прогнозированию и плановые показатели формируются по факту поступления.</w:t>
      </w:r>
    </w:p>
    <w:p w:rsidR="00E444A9" w:rsidRPr="00D05C44" w:rsidRDefault="000936F6" w:rsidP="006429D2">
      <w:pPr>
        <w:pStyle w:val="af0"/>
        <w:widowControl w:val="0"/>
        <w:numPr>
          <w:ilvl w:val="0"/>
          <w:numId w:val="12"/>
        </w:numPr>
        <w:tabs>
          <w:tab w:val="left" w:pos="0"/>
          <w:tab w:val="left" w:pos="567"/>
        </w:tabs>
        <w:ind w:left="0" w:right="106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Перечень доходов бюджет</w:t>
      </w:r>
      <w:r w:rsidR="00C35200" w:rsidRPr="00D05C44">
        <w:rPr>
          <w:sz w:val="28"/>
          <w:szCs w:val="28"/>
        </w:rPr>
        <w:t>а</w:t>
      </w:r>
      <w:r w:rsidRPr="00D05C44">
        <w:rPr>
          <w:sz w:val="28"/>
          <w:szCs w:val="28"/>
        </w:rPr>
        <w:t xml:space="preserve"> поселения, в отношении которых администрация </w:t>
      </w:r>
      <w:r w:rsidR="003E74DD">
        <w:rPr>
          <w:sz w:val="28"/>
          <w:szCs w:val="28"/>
        </w:rPr>
        <w:t xml:space="preserve">Каменно-Ангарского </w:t>
      </w:r>
      <w:r w:rsidR="00012916" w:rsidRPr="00D05C44">
        <w:rPr>
          <w:sz w:val="28"/>
          <w:szCs w:val="28"/>
        </w:rPr>
        <w:t>сельского</w:t>
      </w:r>
      <w:r w:rsidRPr="00D05C44">
        <w:rPr>
          <w:sz w:val="28"/>
          <w:szCs w:val="28"/>
        </w:rPr>
        <w:t xml:space="preserve"> поселения выполняет бюджетные полномочия</w:t>
      </w:r>
      <w:r w:rsidR="00C35200" w:rsidRPr="00D05C44">
        <w:rPr>
          <w:sz w:val="28"/>
          <w:szCs w:val="28"/>
        </w:rPr>
        <w:t xml:space="preserve"> главного администратора доходов</w:t>
      </w:r>
      <w:r w:rsidRPr="00D05C44">
        <w:rPr>
          <w:sz w:val="28"/>
          <w:szCs w:val="28"/>
        </w:rPr>
        <w:t xml:space="preserve">, </w:t>
      </w:r>
      <w:r w:rsidR="00C35200" w:rsidRPr="00D05C44">
        <w:rPr>
          <w:sz w:val="28"/>
          <w:szCs w:val="28"/>
        </w:rPr>
        <w:t>включает в себя</w:t>
      </w:r>
      <w:r w:rsidRPr="00D05C44">
        <w:rPr>
          <w:sz w:val="28"/>
          <w:szCs w:val="28"/>
        </w:rPr>
        <w:t>:</w:t>
      </w:r>
    </w:p>
    <w:p w:rsidR="00C35200" w:rsidRPr="00D05C44" w:rsidRDefault="00C35200" w:rsidP="006429D2">
      <w:pPr>
        <w:widowControl w:val="0"/>
        <w:tabs>
          <w:tab w:val="left" w:pos="0"/>
          <w:tab w:val="left" w:pos="567"/>
        </w:tabs>
        <w:ind w:right="106"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 xml:space="preserve">1) </w:t>
      </w:r>
      <w:r w:rsidR="00554A84" w:rsidRPr="00D05C44">
        <w:rPr>
          <w:rFonts w:eastAsia="Calibri"/>
          <w:color w:val="00000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="003E74DD">
        <w:rPr>
          <w:rFonts w:eastAsia="Calibri"/>
          <w:color w:val="000000"/>
          <w:sz w:val="28"/>
          <w:szCs w:val="28"/>
        </w:rPr>
        <w:t xml:space="preserve"> </w:t>
      </w:r>
      <w:r w:rsidRPr="00D05C44">
        <w:rPr>
          <w:rFonts w:eastAsia="Calibri"/>
          <w:color w:val="000000"/>
          <w:sz w:val="28"/>
          <w:szCs w:val="28"/>
        </w:rPr>
        <w:t xml:space="preserve">(КБК - </w:t>
      </w:r>
      <w:r w:rsidR="00F81C76" w:rsidRPr="00D05C44">
        <w:rPr>
          <w:rFonts w:eastAsia="Calibri"/>
          <w:sz w:val="28"/>
          <w:szCs w:val="28"/>
        </w:rPr>
        <w:t>950 1 11 05013 1</w:t>
      </w:r>
      <w:r w:rsidR="00554A84" w:rsidRPr="00D05C44">
        <w:rPr>
          <w:rFonts w:eastAsia="Calibri"/>
          <w:sz w:val="28"/>
          <w:szCs w:val="28"/>
        </w:rPr>
        <w:t>0</w:t>
      </w:r>
      <w:r w:rsidR="00F81C76" w:rsidRPr="00D05C44">
        <w:rPr>
          <w:rFonts w:eastAsia="Calibri"/>
          <w:sz w:val="28"/>
          <w:szCs w:val="28"/>
        </w:rPr>
        <w:t>0000 120)</w:t>
      </w:r>
      <w:r w:rsidR="007958CB" w:rsidRPr="00D05C44">
        <w:rPr>
          <w:rFonts w:eastAsia="Calibri"/>
          <w:sz w:val="28"/>
          <w:szCs w:val="28"/>
        </w:rPr>
        <w:t xml:space="preserve"> (далее - доходы, получаемые в виде арендной платы за земельные участки)</w:t>
      </w:r>
      <w:r w:rsidR="00F81C76" w:rsidRPr="00D05C44">
        <w:rPr>
          <w:rFonts w:eastAsia="Calibri"/>
          <w:sz w:val="28"/>
          <w:szCs w:val="28"/>
        </w:rPr>
        <w:t>.</w:t>
      </w:r>
    </w:p>
    <w:p w:rsidR="007D540A" w:rsidRPr="00D05C44" w:rsidRDefault="00F63FAC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 w:rsidRPr="00D05C44">
        <w:rPr>
          <w:sz w:val="28"/>
          <w:szCs w:val="28"/>
        </w:rPr>
        <w:t xml:space="preserve">При расчете </w:t>
      </w:r>
      <w:r w:rsidR="00541E51" w:rsidRPr="00D05C44">
        <w:rPr>
          <w:sz w:val="28"/>
          <w:szCs w:val="28"/>
        </w:rPr>
        <w:t xml:space="preserve">объема </w:t>
      </w:r>
      <w:r w:rsidR="00601899" w:rsidRPr="00D05C44">
        <w:rPr>
          <w:sz w:val="28"/>
          <w:szCs w:val="28"/>
        </w:rPr>
        <w:t>поступлений от д</w:t>
      </w:r>
      <w:r w:rsidR="00601899" w:rsidRPr="00D05C44">
        <w:rPr>
          <w:rFonts w:eastAsia="Calibri"/>
          <w:color w:val="000000"/>
          <w:sz w:val="28"/>
          <w:szCs w:val="28"/>
        </w:rPr>
        <w:t xml:space="preserve">оходов, получаемых в виде арендной платы за земельные участки, </w:t>
      </w:r>
      <w:r w:rsidRPr="00D05C44">
        <w:rPr>
          <w:rFonts w:eastAsia="Calibri"/>
          <w:color w:val="000000"/>
          <w:sz w:val="28"/>
          <w:szCs w:val="28"/>
        </w:rPr>
        <w:t>применяется метод прямого расчета</w:t>
      </w:r>
      <w:r w:rsidR="009541E5" w:rsidRPr="00D05C44">
        <w:rPr>
          <w:rFonts w:eastAsia="Calibri"/>
          <w:color w:val="000000"/>
          <w:sz w:val="28"/>
          <w:szCs w:val="28"/>
        </w:rPr>
        <w:t xml:space="preserve">, </w:t>
      </w:r>
      <w:r w:rsidRPr="00D05C44">
        <w:rPr>
          <w:rFonts w:eastAsia="Calibri"/>
          <w:color w:val="000000"/>
          <w:sz w:val="28"/>
          <w:szCs w:val="28"/>
        </w:rPr>
        <w:t>определяе</w:t>
      </w:r>
      <w:r w:rsidR="009541E5" w:rsidRPr="00D05C44">
        <w:rPr>
          <w:rFonts w:eastAsia="Calibri"/>
          <w:color w:val="000000"/>
          <w:sz w:val="28"/>
          <w:szCs w:val="28"/>
        </w:rPr>
        <w:t>мый</w:t>
      </w:r>
      <w:r w:rsidRPr="00D05C44">
        <w:rPr>
          <w:rFonts w:eastAsia="Calibri"/>
          <w:color w:val="000000"/>
          <w:sz w:val="28"/>
          <w:szCs w:val="28"/>
        </w:rPr>
        <w:t xml:space="preserve"> по следующей формуле</w:t>
      </w:r>
      <w:r w:rsidR="009541E5" w:rsidRPr="00D05C44">
        <w:rPr>
          <w:rFonts w:eastAsia="Calibri"/>
          <w:color w:val="000000"/>
          <w:sz w:val="28"/>
          <w:szCs w:val="28"/>
        </w:rPr>
        <w:t>:</w:t>
      </w:r>
    </w:p>
    <w:p w:rsidR="009541E5" w:rsidRPr="004660C8" w:rsidRDefault="00541E51" w:rsidP="006429D2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</w:rPr>
      </w:pPr>
      <w:r w:rsidRPr="003850C0">
        <w:rPr>
          <w:sz w:val="36"/>
          <w:szCs w:val="28"/>
        </w:rPr>
        <w:t>АП</w:t>
      </w:r>
      <w:r w:rsidR="003850C0" w:rsidRPr="003850C0">
        <w:rPr>
          <w:sz w:val="28"/>
          <w:szCs w:val="28"/>
        </w:rPr>
        <w:t>з.у.</w:t>
      </w:r>
      <w:r w:rsidRPr="00541E51">
        <w:rPr>
          <w:sz w:val="32"/>
          <w:szCs w:val="28"/>
        </w:rPr>
        <w:t>=</w:t>
      </w:r>
      <w:r w:rsidRPr="00B35113">
        <w:rPr>
          <w:sz w:val="40"/>
          <w:szCs w:val="28"/>
        </w:rPr>
        <w:t>∑</w:t>
      </w:r>
      <w:r w:rsidR="009D2651">
        <w:rPr>
          <w:sz w:val="40"/>
          <w:szCs w:val="28"/>
        </w:rPr>
        <w:t>(</w:t>
      </w:r>
      <w:r w:rsidR="00B35113" w:rsidRPr="00B35113">
        <w:rPr>
          <w:sz w:val="40"/>
          <w:szCs w:val="28"/>
          <w:lang w:val="en-US"/>
        </w:rPr>
        <w:t>S</w:t>
      </w:r>
      <w:r w:rsidR="004660C8" w:rsidRPr="004660C8">
        <w:rPr>
          <w:sz w:val="28"/>
          <w:szCs w:val="28"/>
          <w:lang w:val="en-US"/>
        </w:rPr>
        <w:t>i</w:t>
      </w:r>
      <w:r w:rsidR="00B35113" w:rsidRPr="00B35113">
        <w:rPr>
          <w:sz w:val="32"/>
          <w:szCs w:val="28"/>
        </w:rPr>
        <w:t xml:space="preserve">× </w:t>
      </w:r>
      <w:r w:rsidR="003850C0" w:rsidRPr="003850C0">
        <w:rPr>
          <w:sz w:val="36"/>
          <w:szCs w:val="28"/>
        </w:rPr>
        <w:t>С</w:t>
      </w:r>
      <w:r w:rsidR="003850C0" w:rsidRPr="003850C0">
        <w:rPr>
          <w:szCs w:val="28"/>
        </w:rPr>
        <w:t>кад</w:t>
      </w:r>
      <w:r w:rsidR="004660C8" w:rsidRPr="004660C8">
        <w:rPr>
          <w:sz w:val="28"/>
          <w:szCs w:val="28"/>
          <w:lang w:val="en-US"/>
        </w:rPr>
        <w:t>i</w:t>
      </w:r>
      <w:r w:rsidR="00B35113" w:rsidRPr="00B35113">
        <w:rPr>
          <w:sz w:val="32"/>
          <w:szCs w:val="28"/>
        </w:rPr>
        <w:t>×</w:t>
      </w:r>
      <w:r w:rsidR="00B35113" w:rsidRPr="004660C8">
        <w:rPr>
          <w:sz w:val="40"/>
          <w:szCs w:val="28"/>
        </w:rPr>
        <w:t>К</w:t>
      </w:r>
      <w:r w:rsidR="00B35113" w:rsidRPr="004660C8">
        <w:rPr>
          <w:szCs w:val="28"/>
        </w:rPr>
        <w:t>ф</w:t>
      </w:r>
      <w:r w:rsidR="007438DC" w:rsidRPr="004660C8">
        <w:rPr>
          <w:sz w:val="28"/>
          <w:szCs w:val="28"/>
          <w:lang w:val="en-US"/>
        </w:rPr>
        <w:t>i</w:t>
      </w:r>
      <w:r w:rsidR="009D2651" w:rsidRPr="009D2651">
        <w:rPr>
          <w:sz w:val="36"/>
          <w:szCs w:val="28"/>
        </w:rPr>
        <w:t>)</w:t>
      </w:r>
      <w:r w:rsidR="004660C8" w:rsidRPr="00B35113">
        <w:rPr>
          <w:sz w:val="32"/>
          <w:szCs w:val="28"/>
        </w:rPr>
        <w:t>×</w:t>
      </w:r>
      <w:r w:rsidR="009B083E" w:rsidRPr="009B083E">
        <w:rPr>
          <w:sz w:val="36"/>
          <w:szCs w:val="28"/>
        </w:rPr>
        <w:t>Н</w:t>
      </w:r>
      <w:r w:rsidR="004660C8" w:rsidRPr="004660C8">
        <w:rPr>
          <w:szCs w:val="28"/>
        </w:rPr>
        <w:t>отч</w:t>
      </w:r>
      <w:r w:rsidR="004660C8">
        <w:rPr>
          <w:sz w:val="28"/>
          <w:szCs w:val="28"/>
        </w:rPr>
        <w:t>,</w:t>
      </w:r>
    </w:p>
    <w:p w:rsidR="009541E5" w:rsidRPr="00D05C44" w:rsidRDefault="004660C8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05C44">
        <w:rPr>
          <w:sz w:val="28"/>
          <w:szCs w:val="28"/>
        </w:rPr>
        <w:t>где:</w:t>
      </w:r>
    </w:p>
    <w:p w:rsidR="004660C8" w:rsidRPr="007438DC" w:rsidRDefault="003850C0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B49D0">
        <w:rPr>
          <w:b/>
          <w:i/>
          <w:sz w:val="32"/>
          <w:szCs w:val="32"/>
        </w:rPr>
        <w:lastRenderedPageBreak/>
        <w:t>АП</w:t>
      </w:r>
      <w:r w:rsidRPr="00B4612F">
        <w:rPr>
          <w:b/>
          <w:i/>
          <w:sz w:val="28"/>
          <w:szCs w:val="28"/>
        </w:rPr>
        <w:t>з.у</w:t>
      </w:r>
      <w:r w:rsidRPr="003850C0">
        <w:rPr>
          <w:sz w:val="28"/>
          <w:szCs w:val="28"/>
        </w:rPr>
        <w:t xml:space="preserve">. </w:t>
      </w:r>
      <w:r w:rsidR="007438DC" w:rsidRPr="007438DC">
        <w:rPr>
          <w:sz w:val="36"/>
          <w:szCs w:val="28"/>
        </w:rPr>
        <w:t xml:space="preserve">– </w:t>
      </w:r>
      <w:r w:rsidR="007438DC" w:rsidRPr="00D05C44">
        <w:rPr>
          <w:sz w:val="27"/>
          <w:szCs w:val="27"/>
        </w:rPr>
        <w:t>прогнозный объем от д</w:t>
      </w:r>
      <w:r w:rsidR="007438DC" w:rsidRPr="00D05C44">
        <w:rPr>
          <w:rFonts w:eastAsia="Calibri"/>
          <w:color w:val="000000"/>
          <w:sz w:val="27"/>
          <w:szCs w:val="27"/>
        </w:rPr>
        <w:t>оходов, получаемых в виде арендной платы за земельные участки;</w:t>
      </w:r>
    </w:p>
    <w:p w:rsidR="004660C8" w:rsidRPr="00D05C44" w:rsidRDefault="004660C8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t>S</w:t>
      </w:r>
      <w:r w:rsidRPr="00B4612F">
        <w:rPr>
          <w:b/>
          <w:i/>
          <w:szCs w:val="28"/>
          <w:lang w:val="en-US"/>
        </w:rPr>
        <w:t>i</w:t>
      </w:r>
      <w:r w:rsidR="007438DC">
        <w:rPr>
          <w:sz w:val="28"/>
          <w:szCs w:val="28"/>
        </w:rPr>
        <w:t>–</w:t>
      </w:r>
      <w:r w:rsidR="007438DC" w:rsidRPr="00D05C44">
        <w:rPr>
          <w:sz w:val="27"/>
          <w:szCs w:val="27"/>
        </w:rPr>
        <w:t xml:space="preserve">площадь </w:t>
      </w:r>
      <w:r w:rsidR="007438DC" w:rsidRPr="00D05C44">
        <w:rPr>
          <w:sz w:val="27"/>
          <w:szCs w:val="27"/>
          <w:lang w:val="en-US"/>
        </w:rPr>
        <w:t>i</w:t>
      </w:r>
      <w:r w:rsidR="007438DC" w:rsidRPr="00D05C44">
        <w:rPr>
          <w:sz w:val="27"/>
          <w:szCs w:val="27"/>
        </w:rPr>
        <w:t>-го земельного участка;</w:t>
      </w:r>
    </w:p>
    <w:p w:rsidR="004660C8" w:rsidRPr="00D05C44" w:rsidRDefault="003850C0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С</w:t>
      </w:r>
      <w:r w:rsidRPr="00B4612F">
        <w:rPr>
          <w:b/>
          <w:i/>
          <w:szCs w:val="28"/>
        </w:rPr>
        <w:t>кад</w:t>
      </w:r>
      <w:r w:rsidRPr="00B4612F">
        <w:rPr>
          <w:b/>
          <w:i/>
          <w:sz w:val="28"/>
          <w:szCs w:val="28"/>
          <w:lang w:val="en-US"/>
        </w:rPr>
        <w:t>i</w:t>
      </w:r>
      <w:r w:rsidR="007438DC">
        <w:rPr>
          <w:sz w:val="28"/>
          <w:szCs w:val="28"/>
        </w:rPr>
        <w:t xml:space="preserve">– </w:t>
      </w:r>
      <w:r w:rsidR="007438DC" w:rsidRPr="00D05C44">
        <w:rPr>
          <w:sz w:val="27"/>
          <w:szCs w:val="27"/>
        </w:rPr>
        <w:t xml:space="preserve">кадастровая стоимость </w:t>
      </w:r>
      <w:r w:rsidR="007438DC" w:rsidRPr="00D05C44">
        <w:rPr>
          <w:sz w:val="27"/>
          <w:szCs w:val="27"/>
          <w:lang w:val="en-US"/>
        </w:rPr>
        <w:t>i</w:t>
      </w:r>
      <w:r w:rsidR="007438DC" w:rsidRPr="00D05C44">
        <w:rPr>
          <w:sz w:val="27"/>
          <w:szCs w:val="27"/>
        </w:rPr>
        <w:t>-го земельного участка</w:t>
      </w:r>
      <w:r w:rsidR="009D2651" w:rsidRPr="00D05C44">
        <w:rPr>
          <w:sz w:val="27"/>
          <w:szCs w:val="27"/>
        </w:rPr>
        <w:t xml:space="preserve"> одного квадратного метра, утвержденная постановлением Правительства Иркутской области</w:t>
      </w:r>
      <w:r w:rsidR="007438DC" w:rsidRPr="00D05C44">
        <w:rPr>
          <w:sz w:val="27"/>
          <w:szCs w:val="27"/>
        </w:rPr>
        <w:t>;</w:t>
      </w:r>
    </w:p>
    <w:p w:rsidR="009541E5" w:rsidRPr="00D05C44" w:rsidRDefault="004660C8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К</w:t>
      </w:r>
      <w:r w:rsidRPr="00B4612F">
        <w:rPr>
          <w:b/>
          <w:i/>
          <w:sz w:val="22"/>
          <w:szCs w:val="28"/>
        </w:rPr>
        <w:t>ф</w:t>
      </w:r>
      <w:r w:rsidR="007438DC">
        <w:rPr>
          <w:sz w:val="22"/>
          <w:szCs w:val="28"/>
        </w:rPr>
        <w:t>–</w:t>
      </w:r>
      <w:r w:rsidR="007438DC" w:rsidRPr="00D05C44">
        <w:rPr>
          <w:sz w:val="27"/>
          <w:szCs w:val="27"/>
        </w:rPr>
        <w:t>коэффициент, применяемый к размеру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Черемховского районного муниципального образования, в зависимости от вида разрешенного использования земельных участков и их функционального использования, утвержденного решением Думы Черемховского районного муниципального образования;</w:t>
      </w:r>
    </w:p>
    <w:p w:rsidR="004660C8" w:rsidRPr="00D05C44" w:rsidRDefault="009B083E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7"/>
          <w:szCs w:val="27"/>
        </w:rPr>
      </w:pPr>
      <w:r w:rsidRPr="00B4612F">
        <w:rPr>
          <w:b/>
          <w:i/>
          <w:sz w:val="32"/>
          <w:szCs w:val="28"/>
        </w:rPr>
        <w:t>Н</w:t>
      </w:r>
      <w:r w:rsidR="004660C8" w:rsidRPr="00B4612F">
        <w:rPr>
          <w:b/>
          <w:i/>
          <w:sz w:val="22"/>
          <w:szCs w:val="28"/>
        </w:rPr>
        <w:t>отч</w:t>
      </w:r>
      <w:r w:rsidR="004660C8" w:rsidRPr="00B4612F">
        <w:rPr>
          <w:b/>
          <w:i/>
          <w:szCs w:val="28"/>
        </w:rPr>
        <w:t>,</w:t>
      </w:r>
      <w:r w:rsidR="007438DC" w:rsidRPr="007438DC">
        <w:rPr>
          <w:szCs w:val="28"/>
        </w:rPr>
        <w:t xml:space="preserve"> - </w:t>
      </w:r>
      <w:r w:rsidR="007438DC" w:rsidRPr="00D05C44">
        <w:rPr>
          <w:sz w:val="27"/>
          <w:szCs w:val="27"/>
        </w:rPr>
        <w:t xml:space="preserve">норматив отчислений в бюджет поселения доходов, </w:t>
      </w:r>
      <w:r w:rsidR="007438DC" w:rsidRPr="00D05C44">
        <w:rPr>
          <w:rFonts w:eastAsia="Calibri"/>
          <w:color w:val="000000"/>
          <w:sz w:val="27"/>
          <w:szCs w:val="27"/>
        </w:rPr>
        <w:t xml:space="preserve">получаемых в виде арендной платы за земельные участки в соответствии </w:t>
      </w:r>
      <w:r w:rsidR="00C1011A" w:rsidRPr="00D05C44">
        <w:rPr>
          <w:rFonts w:eastAsia="Calibri"/>
          <w:color w:val="000000"/>
          <w:sz w:val="27"/>
          <w:szCs w:val="27"/>
        </w:rPr>
        <w:t>с бюджетным законодательством;</w:t>
      </w:r>
    </w:p>
    <w:p w:rsidR="00C1011A" w:rsidRPr="00D05C44" w:rsidRDefault="003E74DD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>
        <w:rPr>
          <w:rFonts w:eastAsia="Calibri"/>
          <w:b/>
          <w:i/>
          <w:color w:val="000000"/>
          <w:sz w:val="28"/>
          <w:szCs w:val="28"/>
          <w:lang w:val="en-US"/>
        </w:rPr>
        <w:t>i</w:t>
      </w:r>
      <w:r>
        <w:rPr>
          <w:rFonts w:eastAsia="Calibri"/>
          <w:b/>
          <w:i/>
          <w:color w:val="000000"/>
          <w:sz w:val="28"/>
          <w:szCs w:val="28"/>
        </w:rPr>
        <w:t xml:space="preserve"> </w:t>
      </w:r>
      <w:r w:rsidR="007B4EDB" w:rsidRPr="007B4EDB">
        <w:rPr>
          <w:rFonts w:eastAsia="Calibri"/>
          <w:color w:val="000000"/>
          <w:sz w:val="28"/>
          <w:szCs w:val="28"/>
        </w:rPr>
        <w:t>–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9D2651" w:rsidRPr="00D05C44">
        <w:rPr>
          <w:rFonts w:eastAsia="Calibri"/>
          <w:color w:val="000000"/>
          <w:sz w:val="27"/>
          <w:szCs w:val="27"/>
        </w:rPr>
        <w:t xml:space="preserve">конкретный </w:t>
      </w:r>
      <w:r w:rsidR="007B4EDB" w:rsidRPr="00D05C44">
        <w:rPr>
          <w:rFonts w:eastAsia="Calibri"/>
          <w:color w:val="000000"/>
          <w:sz w:val="27"/>
          <w:szCs w:val="27"/>
        </w:rPr>
        <w:t>земельн</w:t>
      </w:r>
      <w:r w:rsidR="009D2651" w:rsidRPr="00D05C44">
        <w:rPr>
          <w:rFonts w:eastAsia="Calibri"/>
          <w:color w:val="000000"/>
          <w:sz w:val="27"/>
          <w:szCs w:val="27"/>
        </w:rPr>
        <w:t>ый</w:t>
      </w:r>
      <w:r w:rsidR="007B4EDB" w:rsidRPr="00D05C44">
        <w:rPr>
          <w:rFonts w:eastAsia="Calibri"/>
          <w:color w:val="000000"/>
          <w:sz w:val="27"/>
          <w:szCs w:val="27"/>
        </w:rPr>
        <w:t xml:space="preserve"> участ</w:t>
      </w:r>
      <w:r w:rsidR="009D2651" w:rsidRPr="00D05C44">
        <w:rPr>
          <w:rFonts w:eastAsia="Calibri"/>
          <w:color w:val="000000"/>
          <w:sz w:val="27"/>
          <w:szCs w:val="27"/>
        </w:rPr>
        <w:t>ок</w:t>
      </w:r>
      <w:r w:rsidR="007B4EDB" w:rsidRPr="00D05C44">
        <w:rPr>
          <w:rFonts w:eastAsia="Calibri"/>
          <w:color w:val="000000"/>
          <w:sz w:val="27"/>
          <w:szCs w:val="27"/>
        </w:rPr>
        <w:t>.</w:t>
      </w:r>
    </w:p>
    <w:p w:rsidR="00705CDA" w:rsidRDefault="00A062FF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</w:rPr>
        <w:t>2</w:t>
      </w:r>
      <w:r w:rsidR="004C4378">
        <w:rPr>
          <w:sz w:val="28"/>
        </w:rPr>
        <w:t>)</w:t>
      </w:r>
      <w:r w:rsidR="003E74DD">
        <w:rPr>
          <w:sz w:val="28"/>
        </w:rPr>
        <w:t xml:space="preserve"> </w:t>
      </w:r>
      <w:r w:rsidR="007958CB" w:rsidRPr="007958CB">
        <w:rPr>
          <w:sz w:val="28"/>
        </w:rPr>
        <w:t>Доходы от сдачи в аренду имущества, находящегося в оперативном управлении органов управления поселений и</w:t>
      </w:r>
      <w:r w:rsidR="003E74DD">
        <w:rPr>
          <w:sz w:val="28"/>
        </w:rPr>
        <w:t xml:space="preserve"> </w:t>
      </w:r>
      <w:r w:rsidR="007958CB" w:rsidRPr="007958CB">
        <w:rPr>
          <w:sz w:val="28"/>
        </w:rPr>
        <w:t>созданных ими учреждений (за исключением имущества муниципальных бюджетных и автономных учреждений)</w:t>
      </w:r>
      <w:r w:rsidR="003E74DD">
        <w:rPr>
          <w:sz w:val="28"/>
        </w:rPr>
        <w:t xml:space="preserve"> </w:t>
      </w:r>
      <w:r w:rsidR="004C4378">
        <w:rPr>
          <w:rFonts w:eastAsia="Calibri"/>
          <w:color w:val="000000"/>
          <w:sz w:val="28"/>
          <w:szCs w:val="20"/>
        </w:rPr>
        <w:t xml:space="preserve">(КБК - </w:t>
      </w:r>
      <w:r w:rsidR="007958CB">
        <w:rPr>
          <w:rFonts w:eastAsia="Calibri"/>
          <w:sz w:val="28"/>
          <w:szCs w:val="22"/>
        </w:rPr>
        <w:t>950 1 11 05035 10</w:t>
      </w:r>
      <w:r w:rsidR="004C4378" w:rsidRPr="004C4378">
        <w:rPr>
          <w:rFonts w:eastAsia="Calibri"/>
          <w:sz w:val="28"/>
          <w:szCs w:val="22"/>
        </w:rPr>
        <w:t xml:space="preserve"> 0000 120</w:t>
      </w:r>
      <w:r w:rsidR="004C4378">
        <w:rPr>
          <w:rFonts w:eastAsia="Calibri"/>
          <w:sz w:val="28"/>
          <w:szCs w:val="22"/>
        </w:rPr>
        <w:t>)</w:t>
      </w:r>
      <w:r w:rsidR="003E74DD" w:rsidRPr="003E74DD">
        <w:rPr>
          <w:rFonts w:eastAsia="Calibri"/>
          <w:sz w:val="28"/>
          <w:szCs w:val="22"/>
        </w:rPr>
        <w:t xml:space="preserve"> </w:t>
      </w:r>
      <w:r w:rsidR="00594DC3">
        <w:rPr>
          <w:rFonts w:eastAsia="Calibri"/>
          <w:color w:val="000000"/>
          <w:sz w:val="28"/>
          <w:szCs w:val="20"/>
        </w:rPr>
        <w:t>(далее – доходы от сдачи в аренду муниципального имущества)</w:t>
      </w:r>
      <w:r>
        <w:rPr>
          <w:rFonts w:eastAsia="Calibri"/>
          <w:color w:val="000000"/>
          <w:sz w:val="28"/>
          <w:szCs w:val="28"/>
        </w:rPr>
        <w:t>.</w:t>
      </w:r>
    </w:p>
    <w:p w:rsidR="000175E7" w:rsidRDefault="00E01EC2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 w:rsidRPr="00E01EC2">
        <w:rPr>
          <w:sz w:val="28"/>
        </w:rPr>
        <w:t>При</w:t>
      </w:r>
      <w:r w:rsidR="003E74DD" w:rsidRPr="003E74DD">
        <w:rPr>
          <w:sz w:val="28"/>
        </w:rPr>
        <w:t xml:space="preserve"> </w:t>
      </w:r>
      <w:r w:rsidRPr="00E01EC2">
        <w:rPr>
          <w:sz w:val="28"/>
        </w:rPr>
        <w:t>расчете</w:t>
      </w:r>
      <w:r w:rsidR="003E74DD" w:rsidRPr="003E74DD">
        <w:rPr>
          <w:sz w:val="28"/>
        </w:rPr>
        <w:t xml:space="preserve"> </w:t>
      </w:r>
      <w:r w:rsidRPr="00E01EC2">
        <w:rPr>
          <w:sz w:val="28"/>
          <w:szCs w:val="28"/>
        </w:rPr>
        <w:t>о</w:t>
      </w:r>
      <w:r w:rsidR="000236F9" w:rsidRPr="00E01EC2">
        <w:rPr>
          <w:rFonts w:eastAsia="Calibri"/>
          <w:color w:val="000000"/>
          <w:sz w:val="28"/>
          <w:szCs w:val="28"/>
        </w:rPr>
        <w:t>бъем</w:t>
      </w:r>
      <w:r>
        <w:rPr>
          <w:rFonts w:eastAsia="Calibri"/>
          <w:color w:val="000000"/>
          <w:sz w:val="28"/>
          <w:szCs w:val="20"/>
        </w:rPr>
        <w:t xml:space="preserve">а </w:t>
      </w:r>
      <w:r w:rsidR="000236F9">
        <w:rPr>
          <w:rFonts w:eastAsia="Calibri"/>
          <w:color w:val="000000"/>
          <w:sz w:val="28"/>
          <w:szCs w:val="20"/>
        </w:rPr>
        <w:t xml:space="preserve">поступлений доходов от сдачи в аренду недвижимого муниципального имущества </w:t>
      </w:r>
      <w:r w:rsidR="004C4378">
        <w:rPr>
          <w:rFonts w:eastAsia="Calibri"/>
          <w:color w:val="000000"/>
          <w:sz w:val="28"/>
          <w:szCs w:val="20"/>
        </w:rPr>
        <w:t xml:space="preserve">учитываются условия и требования к передаче муниципального имущества в аренду и </w:t>
      </w:r>
      <w:r>
        <w:rPr>
          <w:rFonts w:eastAsia="Calibri"/>
          <w:color w:val="000000"/>
          <w:sz w:val="28"/>
          <w:szCs w:val="28"/>
        </w:rPr>
        <w:t>применяется метод прямого расчета</w:t>
      </w:r>
      <w:r w:rsidR="004C4378">
        <w:rPr>
          <w:rFonts w:eastAsia="Calibri"/>
          <w:color w:val="000000"/>
          <w:sz w:val="28"/>
          <w:szCs w:val="28"/>
        </w:rPr>
        <w:t xml:space="preserve">, </w:t>
      </w:r>
      <w:r w:rsidR="000236F9">
        <w:rPr>
          <w:rFonts w:eastAsia="Calibri"/>
          <w:color w:val="000000"/>
          <w:sz w:val="28"/>
          <w:szCs w:val="20"/>
        </w:rPr>
        <w:t>определяе</w:t>
      </w:r>
      <w:r w:rsidR="004C4378">
        <w:rPr>
          <w:rFonts w:eastAsia="Calibri"/>
          <w:color w:val="000000"/>
          <w:sz w:val="28"/>
          <w:szCs w:val="20"/>
        </w:rPr>
        <w:t>мый</w:t>
      </w:r>
      <w:r w:rsidR="000236F9">
        <w:rPr>
          <w:rFonts w:eastAsia="Calibri"/>
          <w:color w:val="000000"/>
          <w:sz w:val="28"/>
          <w:szCs w:val="20"/>
        </w:rPr>
        <w:t xml:space="preserve"> по следующей формуле:</w:t>
      </w:r>
    </w:p>
    <w:p w:rsidR="000236F9" w:rsidRDefault="000236F9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541E51">
        <w:rPr>
          <w:sz w:val="36"/>
          <w:szCs w:val="28"/>
        </w:rPr>
        <w:t>АП</w:t>
      </w:r>
      <w:r w:rsidR="003D1193">
        <w:rPr>
          <w:szCs w:val="28"/>
        </w:rPr>
        <w:t>им</w:t>
      </w:r>
      <w:r w:rsidRPr="00541E51">
        <w:rPr>
          <w:sz w:val="32"/>
          <w:szCs w:val="28"/>
        </w:rPr>
        <w:t>=</w:t>
      </w:r>
      <w:r w:rsidRPr="00B35113">
        <w:rPr>
          <w:sz w:val="40"/>
          <w:szCs w:val="28"/>
        </w:rPr>
        <w:t>∑</w:t>
      </w:r>
      <w:r w:rsidRPr="00B35113">
        <w:rPr>
          <w:sz w:val="40"/>
          <w:szCs w:val="28"/>
          <w:lang w:val="en-US"/>
        </w:rPr>
        <w:t>S</w:t>
      </w:r>
      <w:r w:rsidRPr="004660C8">
        <w:rPr>
          <w:sz w:val="28"/>
          <w:szCs w:val="28"/>
          <w:lang w:val="en-US"/>
        </w:rPr>
        <w:t>i</w:t>
      </w:r>
      <w:r w:rsidRPr="00B35113">
        <w:rPr>
          <w:sz w:val="32"/>
          <w:szCs w:val="28"/>
        </w:rPr>
        <w:t xml:space="preserve">× </w:t>
      </w:r>
      <w:r w:rsidR="003D1193">
        <w:rPr>
          <w:sz w:val="40"/>
          <w:szCs w:val="28"/>
        </w:rPr>
        <w:t>А</w:t>
      </w:r>
      <w:r w:rsidR="003D1193" w:rsidRPr="003D1193">
        <w:rPr>
          <w:szCs w:val="28"/>
        </w:rPr>
        <w:t>ст</w:t>
      </w:r>
      <w:r w:rsidRPr="004660C8">
        <w:rPr>
          <w:sz w:val="28"/>
          <w:szCs w:val="28"/>
          <w:lang w:val="en-US"/>
        </w:rPr>
        <w:t>i</w:t>
      </w:r>
      <w:r w:rsidR="003D1193">
        <w:rPr>
          <w:sz w:val="28"/>
          <w:szCs w:val="28"/>
        </w:rPr>
        <w:t>;</w:t>
      </w:r>
    </w:p>
    <w:p w:rsidR="00A062FF" w:rsidRDefault="003D1193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B605F" w:rsidRPr="00D05C44" w:rsidRDefault="00AB605F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АП</w:t>
      </w:r>
      <w:r w:rsidRPr="00B4612F">
        <w:rPr>
          <w:b/>
          <w:i/>
          <w:szCs w:val="28"/>
        </w:rPr>
        <w:t>им</w:t>
      </w:r>
      <w:r>
        <w:rPr>
          <w:szCs w:val="28"/>
        </w:rPr>
        <w:t xml:space="preserve"> – </w:t>
      </w:r>
      <w:r w:rsidRPr="00D05C44">
        <w:rPr>
          <w:sz w:val="27"/>
          <w:szCs w:val="27"/>
        </w:rPr>
        <w:t xml:space="preserve">прогнозный объем </w:t>
      </w:r>
      <w:r w:rsidR="0085153D" w:rsidRPr="00D05C44">
        <w:rPr>
          <w:sz w:val="27"/>
          <w:szCs w:val="27"/>
        </w:rPr>
        <w:t xml:space="preserve">доходов от сдачи в аренду </w:t>
      </w:r>
      <w:r w:rsidR="0085153D" w:rsidRPr="00D05C44">
        <w:rPr>
          <w:rFonts w:eastAsia="Calibri"/>
          <w:color w:val="000000"/>
          <w:sz w:val="27"/>
          <w:szCs w:val="27"/>
        </w:rPr>
        <w:t>недвижимого муниципального имущества;</w:t>
      </w:r>
    </w:p>
    <w:p w:rsidR="003D1193" w:rsidRPr="00C1011A" w:rsidRDefault="00C1011A" w:rsidP="006429D2">
      <w:pPr>
        <w:tabs>
          <w:tab w:val="left" w:pos="0"/>
        </w:tabs>
        <w:ind w:firstLine="567"/>
        <w:rPr>
          <w:sz w:val="28"/>
          <w:szCs w:val="28"/>
        </w:rPr>
      </w:pPr>
      <w:r w:rsidRPr="008B49D0">
        <w:rPr>
          <w:b/>
          <w:i/>
          <w:sz w:val="32"/>
          <w:szCs w:val="32"/>
          <w:lang w:val="en-US"/>
        </w:rPr>
        <w:t>S</w:t>
      </w:r>
      <w:r w:rsidRPr="00B4612F">
        <w:rPr>
          <w:b/>
          <w:i/>
          <w:szCs w:val="28"/>
          <w:lang w:val="en-US"/>
        </w:rPr>
        <w:t>i</w:t>
      </w:r>
      <w:r w:rsidRPr="00C1011A">
        <w:rPr>
          <w:sz w:val="28"/>
          <w:szCs w:val="28"/>
        </w:rPr>
        <w:t xml:space="preserve">- </w:t>
      </w:r>
      <w:r w:rsidRPr="00D05C44">
        <w:rPr>
          <w:sz w:val="27"/>
          <w:szCs w:val="27"/>
        </w:rPr>
        <w:t xml:space="preserve">площадь </w:t>
      </w:r>
      <w:r w:rsidRPr="00D05C44">
        <w:rPr>
          <w:sz w:val="27"/>
          <w:szCs w:val="27"/>
          <w:lang w:val="en-US"/>
        </w:rPr>
        <w:t>i</w:t>
      </w:r>
      <w:r w:rsidRPr="00D05C44">
        <w:rPr>
          <w:sz w:val="27"/>
          <w:szCs w:val="27"/>
        </w:rPr>
        <w:t xml:space="preserve">-го </w:t>
      </w:r>
      <w:r w:rsidR="0024465A" w:rsidRPr="00D05C44">
        <w:rPr>
          <w:sz w:val="27"/>
          <w:szCs w:val="27"/>
        </w:rPr>
        <w:t xml:space="preserve">сдаваемого </w:t>
      </w:r>
      <w:r w:rsidRPr="00D05C44">
        <w:rPr>
          <w:sz w:val="27"/>
          <w:szCs w:val="27"/>
        </w:rPr>
        <w:t>недвижимого муниципального имущества;</w:t>
      </w:r>
    </w:p>
    <w:p w:rsidR="003D1193" w:rsidRPr="00D05C44" w:rsidRDefault="00C1011A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А</w:t>
      </w:r>
      <w:r w:rsidRPr="00B4612F">
        <w:rPr>
          <w:b/>
          <w:i/>
          <w:sz w:val="22"/>
          <w:szCs w:val="28"/>
        </w:rPr>
        <w:t>ст</w:t>
      </w:r>
      <w:r w:rsidRPr="00B4612F">
        <w:rPr>
          <w:b/>
          <w:i/>
          <w:szCs w:val="28"/>
          <w:lang w:val="en-US"/>
        </w:rPr>
        <w:t>i</w:t>
      </w:r>
      <w:r>
        <w:rPr>
          <w:szCs w:val="28"/>
        </w:rPr>
        <w:t xml:space="preserve">– </w:t>
      </w:r>
      <w:r w:rsidRPr="00D05C44">
        <w:rPr>
          <w:sz w:val="27"/>
          <w:szCs w:val="27"/>
        </w:rPr>
        <w:t xml:space="preserve">арендная ставка </w:t>
      </w:r>
      <w:r w:rsidR="001B077F" w:rsidRPr="00D05C44">
        <w:rPr>
          <w:sz w:val="27"/>
          <w:szCs w:val="27"/>
        </w:rPr>
        <w:t xml:space="preserve">одного квадратного метра </w:t>
      </w:r>
      <w:r w:rsidR="0024465A" w:rsidRPr="00D05C44">
        <w:rPr>
          <w:sz w:val="27"/>
          <w:szCs w:val="27"/>
        </w:rPr>
        <w:t>площади</w:t>
      </w:r>
      <w:r w:rsidRPr="00D05C44">
        <w:rPr>
          <w:sz w:val="27"/>
          <w:szCs w:val="27"/>
        </w:rPr>
        <w:t xml:space="preserve">, определяемая </w:t>
      </w:r>
      <w:r w:rsidR="009D2651" w:rsidRPr="00D05C44">
        <w:rPr>
          <w:sz w:val="27"/>
          <w:szCs w:val="27"/>
        </w:rPr>
        <w:t xml:space="preserve">по результатам аукциона (первоначальной стоимостью является рыночная обоснованная </w:t>
      </w:r>
      <w:r w:rsidR="007F5BED" w:rsidRPr="00D05C44">
        <w:rPr>
          <w:sz w:val="27"/>
          <w:szCs w:val="27"/>
        </w:rPr>
        <w:t>ставка арендной платы);</w:t>
      </w:r>
    </w:p>
    <w:p w:rsidR="00C1011A" w:rsidRPr="00D05C44" w:rsidRDefault="00C1011A" w:rsidP="006429D2">
      <w:pPr>
        <w:tabs>
          <w:tab w:val="left" w:pos="0"/>
        </w:tabs>
        <w:ind w:firstLine="567"/>
        <w:rPr>
          <w:sz w:val="27"/>
          <w:szCs w:val="27"/>
        </w:rPr>
      </w:pPr>
      <w:r w:rsidRPr="008B49D0">
        <w:rPr>
          <w:b/>
          <w:i/>
          <w:sz w:val="28"/>
          <w:szCs w:val="28"/>
          <w:lang w:val="en-US"/>
        </w:rPr>
        <w:t>i</w:t>
      </w:r>
      <w:r w:rsidRPr="008B49D0">
        <w:rPr>
          <w:sz w:val="28"/>
          <w:szCs w:val="28"/>
        </w:rPr>
        <w:t>–</w:t>
      </w:r>
      <w:r w:rsidRPr="00D05C44">
        <w:rPr>
          <w:sz w:val="27"/>
          <w:szCs w:val="27"/>
        </w:rPr>
        <w:t>вид объекта муниципального имущества</w:t>
      </w:r>
      <w:r w:rsidR="007B4EDB" w:rsidRPr="00D05C44">
        <w:rPr>
          <w:sz w:val="27"/>
          <w:szCs w:val="27"/>
        </w:rPr>
        <w:t>, переданного в аренду</w:t>
      </w:r>
      <w:r w:rsidRPr="00D05C44">
        <w:rPr>
          <w:sz w:val="27"/>
          <w:szCs w:val="27"/>
        </w:rPr>
        <w:t>.</w:t>
      </w:r>
    </w:p>
    <w:p w:rsidR="007B4EDB" w:rsidRDefault="007B4EDB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</w:rPr>
        <w:t>О</w:t>
      </w:r>
      <w:r>
        <w:rPr>
          <w:rFonts w:eastAsia="Calibri"/>
          <w:color w:val="000000"/>
          <w:sz w:val="28"/>
          <w:szCs w:val="20"/>
        </w:rPr>
        <w:t>бъем поступлений доходов от сдачи в аренду движимого муниципального имущества определяется</w:t>
      </w:r>
      <w:r w:rsidR="00E01EC2">
        <w:rPr>
          <w:rFonts w:eastAsia="Calibri"/>
          <w:color w:val="000000"/>
          <w:sz w:val="28"/>
          <w:szCs w:val="20"/>
        </w:rPr>
        <w:t xml:space="preserve"> по результатам проведенного аукциона.</w:t>
      </w:r>
    </w:p>
    <w:p w:rsidR="00E01EC2" w:rsidRPr="00C1011A" w:rsidRDefault="00E01EC2" w:rsidP="006429D2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eastAsia="Calibri"/>
          <w:color w:val="000000"/>
          <w:sz w:val="28"/>
          <w:szCs w:val="20"/>
        </w:rPr>
        <w:t>Размер арендной платы осуществляется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Федерации.</w:t>
      </w:r>
    </w:p>
    <w:p w:rsidR="004C4378" w:rsidRPr="004C4378" w:rsidRDefault="0024465A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>3</w:t>
      </w:r>
      <w:r w:rsidR="004C4378">
        <w:rPr>
          <w:sz w:val="28"/>
          <w:szCs w:val="28"/>
        </w:rPr>
        <w:t xml:space="preserve">) </w:t>
      </w:r>
      <w:r w:rsidR="00B4612F" w:rsidRPr="00B4612F">
        <w:rPr>
          <w:sz w:val="28"/>
          <w:szCs w:val="28"/>
        </w:rPr>
        <w:t>Прочие доходы от оказания платных услуг (работ) получателями средств бюджетов поселений</w:t>
      </w:r>
      <w:r w:rsidR="003E74DD" w:rsidRPr="003E74DD">
        <w:rPr>
          <w:sz w:val="28"/>
          <w:szCs w:val="28"/>
        </w:rPr>
        <w:t xml:space="preserve"> </w:t>
      </w:r>
      <w:r w:rsidR="004C4378">
        <w:rPr>
          <w:rFonts w:eastAsia="Calibri"/>
          <w:color w:val="000000"/>
          <w:sz w:val="28"/>
          <w:szCs w:val="20"/>
        </w:rPr>
        <w:t xml:space="preserve">(КБК </w:t>
      </w:r>
      <w:r w:rsidR="00B4612F">
        <w:rPr>
          <w:rFonts w:eastAsia="Calibri"/>
          <w:color w:val="000000"/>
          <w:sz w:val="28"/>
          <w:szCs w:val="20"/>
        </w:rPr>
        <w:t xml:space="preserve">950 </w:t>
      </w:r>
      <w:r w:rsidR="00B4612F" w:rsidRPr="00B4612F">
        <w:rPr>
          <w:rFonts w:eastAsia="Calibri"/>
          <w:color w:val="000000"/>
          <w:sz w:val="28"/>
          <w:szCs w:val="20"/>
        </w:rPr>
        <w:t>1 13 01995 10 0000 130</w:t>
      </w:r>
      <w:r w:rsidR="004C4378" w:rsidRPr="004C4378">
        <w:rPr>
          <w:rFonts w:eastAsia="Calibri"/>
          <w:sz w:val="28"/>
          <w:szCs w:val="22"/>
        </w:rPr>
        <w:t>)</w:t>
      </w:r>
      <w:r w:rsidR="004C4378">
        <w:rPr>
          <w:rFonts w:eastAsia="Calibri"/>
          <w:sz w:val="28"/>
          <w:szCs w:val="22"/>
        </w:rPr>
        <w:t xml:space="preserve"> (</w:t>
      </w:r>
      <w:r w:rsidR="004C4378">
        <w:rPr>
          <w:rFonts w:eastAsia="Calibri"/>
          <w:color w:val="000000"/>
          <w:sz w:val="28"/>
          <w:szCs w:val="20"/>
        </w:rPr>
        <w:t>далее – доходы от оказания платных услуг)</w:t>
      </w:r>
      <w:r w:rsidR="004C4378">
        <w:rPr>
          <w:rFonts w:eastAsia="Calibri"/>
          <w:sz w:val="28"/>
          <w:szCs w:val="22"/>
        </w:rPr>
        <w:t>.</w:t>
      </w:r>
    </w:p>
    <w:p w:rsidR="00A062FF" w:rsidRPr="000D0198" w:rsidRDefault="00262E5D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Объем </w:t>
      </w:r>
      <w:r w:rsidR="000D0198">
        <w:rPr>
          <w:sz w:val="28"/>
          <w:szCs w:val="28"/>
        </w:rPr>
        <w:t xml:space="preserve">прогнозных поступлений </w:t>
      </w:r>
      <w:r w:rsidR="000D0198" w:rsidRPr="000D0198">
        <w:rPr>
          <w:rFonts w:eastAsia="Calibri"/>
          <w:color w:val="000000"/>
          <w:sz w:val="28"/>
          <w:szCs w:val="20"/>
        </w:rPr>
        <w:t>доход</w:t>
      </w:r>
      <w:r w:rsidR="000D0198">
        <w:rPr>
          <w:rFonts w:eastAsia="Calibri"/>
          <w:color w:val="000000"/>
          <w:sz w:val="28"/>
          <w:szCs w:val="20"/>
        </w:rPr>
        <w:t>ов</w:t>
      </w:r>
      <w:r w:rsidR="000D0198" w:rsidRPr="000D0198">
        <w:rPr>
          <w:rFonts w:eastAsia="Calibri"/>
          <w:color w:val="000000"/>
          <w:sz w:val="28"/>
          <w:szCs w:val="20"/>
        </w:rPr>
        <w:t xml:space="preserve"> от оказания платных услуг </w:t>
      </w:r>
      <w:r>
        <w:rPr>
          <w:rFonts w:eastAsia="Calibri"/>
          <w:color w:val="000000"/>
          <w:sz w:val="28"/>
          <w:szCs w:val="20"/>
        </w:rPr>
        <w:t xml:space="preserve">производится с учетом статистических данных о количестве платных услуг </w:t>
      </w:r>
      <w:r>
        <w:rPr>
          <w:rFonts w:eastAsia="Calibri"/>
          <w:color w:val="000000"/>
          <w:sz w:val="28"/>
          <w:szCs w:val="20"/>
        </w:rPr>
        <w:lastRenderedPageBreak/>
        <w:t>каждого вида не менее чем за 3 года.</w:t>
      </w:r>
    </w:p>
    <w:p w:rsidR="00262E5D" w:rsidRDefault="00262E5D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оказания платных услуг</w:t>
      </w:r>
      <w:r>
        <w:rPr>
          <w:rFonts w:eastAsia="Calibri"/>
          <w:color w:val="000000"/>
          <w:sz w:val="28"/>
          <w:szCs w:val="20"/>
        </w:rPr>
        <w:t xml:space="preserve"> 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:rsidR="00A8594B" w:rsidRDefault="00A8594B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36"/>
          <w:szCs w:val="28"/>
        </w:rPr>
        <w:t>О</w:t>
      </w:r>
      <w:r w:rsidRPr="00541E51">
        <w:rPr>
          <w:sz w:val="36"/>
          <w:szCs w:val="28"/>
        </w:rPr>
        <w:t>П</w:t>
      </w:r>
      <w:r>
        <w:rPr>
          <w:sz w:val="36"/>
          <w:szCs w:val="28"/>
        </w:rPr>
        <w:t xml:space="preserve">У </w:t>
      </w:r>
      <w:r w:rsidRPr="00541E51">
        <w:rPr>
          <w:sz w:val="32"/>
          <w:szCs w:val="28"/>
        </w:rPr>
        <w:t>=</w:t>
      </w:r>
      <w:r w:rsidRPr="00B35113">
        <w:rPr>
          <w:sz w:val="40"/>
          <w:szCs w:val="28"/>
        </w:rPr>
        <w:t>∑</w:t>
      </w:r>
      <w:r w:rsidR="007E40C3">
        <w:rPr>
          <w:sz w:val="40"/>
          <w:szCs w:val="28"/>
          <w:lang w:val="en-US"/>
        </w:rPr>
        <w:t>N</w:t>
      </w:r>
      <w:r w:rsidRPr="004660C8">
        <w:rPr>
          <w:sz w:val="28"/>
          <w:szCs w:val="28"/>
          <w:lang w:val="en-US"/>
        </w:rPr>
        <w:t>i</w:t>
      </w:r>
      <w:r w:rsidRPr="00B35113">
        <w:rPr>
          <w:sz w:val="32"/>
          <w:szCs w:val="28"/>
        </w:rPr>
        <w:t xml:space="preserve">× </w:t>
      </w:r>
      <w:r w:rsidR="00482049">
        <w:rPr>
          <w:sz w:val="32"/>
          <w:szCs w:val="28"/>
        </w:rPr>
        <w:t>С</w:t>
      </w:r>
      <w:r w:rsidRPr="003D1193">
        <w:rPr>
          <w:szCs w:val="28"/>
        </w:rPr>
        <w:t>т</w:t>
      </w:r>
      <w:r w:rsidRPr="004660C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;</w:t>
      </w:r>
    </w:p>
    <w:p w:rsidR="00A8594B" w:rsidRDefault="00A8594B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7E40C3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ОПУ</w:t>
      </w:r>
      <w:r w:rsidRPr="007E40C3">
        <w:rPr>
          <w:sz w:val="28"/>
          <w:szCs w:val="28"/>
        </w:rPr>
        <w:t xml:space="preserve"> – </w:t>
      </w:r>
      <w:r w:rsidR="00AB605F" w:rsidRPr="00D05C44">
        <w:rPr>
          <w:sz w:val="27"/>
          <w:szCs w:val="27"/>
        </w:rPr>
        <w:t xml:space="preserve">прогнозный объем </w:t>
      </w:r>
      <w:r w:rsidRPr="00D05C44">
        <w:rPr>
          <w:rFonts w:eastAsia="Calibri"/>
          <w:color w:val="000000"/>
          <w:sz w:val="27"/>
          <w:szCs w:val="27"/>
        </w:rPr>
        <w:t>доход</w:t>
      </w:r>
      <w:r w:rsidR="00AB605F" w:rsidRPr="00D05C44">
        <w:rPr>
          <w:rFonts w:eastAsia="Calibri"/>
          <w:color w:val="000000"/>
          <w:sz w:val="27"/>
          <w:szCs w:val="27"/>
        </w:rPr>
        <w:t>ов</w:t>
      </w:r>
      <w:r w:rsidRPr="00D05C44">
        <w:rPr>
          <w:rFonts w:eastAsia="Calibri"/>
          <w:color w:val="000000"/>
          <w:sz w:val="27"/>
          <w:szCs w:val="27"/>
        </w:rPr>
        <w:t xml:space="preserve"> от оказания платных услуг</w:t>
      </w:r>
      <w:r w:rsidRPr="00D05C44">
        <w:rPr>
          <w:sz w:val="27"/>
          <w:szCs w:val="27"/>
        </w:rPr>
        <w:t>;</w:t>
      </w:r>
    </w:p>
    <w:p w:rsidR="0024465A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t>N</w:t>
      </w:r>
      <w:r w:rsidRPr="00B4612F">
        <w:rPr>
          <w:b/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>количество планируемых платных услуг по видам платных услуг;</w:t>
      </w:r>
    </w:p>
    <w:p w:rsidR="007E40C3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B4612F">
        <w:rPr>
          <w:b/>
          <w:i/>
          <w:sz w:val="32"/>
          <w:szCs w:val="28"/>
        </w:rPr>
        <w:t>С</w:t>
      </w:r>
      <w:r w:rsidRPr="00B4612F">
        <w:rPr>
          <w:b/>
          <w:i/>
          <w:szCs w:val="28"/>
        </w:rPr>
        <w:t>т</w:t>
      </w:r>
      <w:r w:rsidRPr="00B4612F">
        <w:rPr>
          <w:b/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стоимость оказания платных услуг</w:t>
      </w:r>
      <w:r w:rsidR="004A4309" w:rsidRPr="00D05C44">
        <w:rPr>
          <w:sz w:val="27"/>
          <w:szCs w:val="27"/>
        </w:rPr>
        <w:t xml:space="preserve"> в соответствии с законодательством</w:t>
      </w:r>
      <w:r w:rsidRPr="00D05C44">
        <w:rPr>
          <w:sz w:val="27"/>
          <w:szCs w:val="27"/>
        </w:rPr>
        <w:t>;</w:t>
      </w:r>
    </w:p>
    <w:p w:rsidR="007E40C3" w:rsidRPr="00D05C44" w:rsidRDefault="007E40C3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B4612F">
        <w:rPr>
          <w:b/>
          <w:i/>
          <w:sz w:val="28"/>
          <w:szCs w:val="28"/>
          <w:lang w:val="en-US"/>
        </w:rPr>
        <w:t>i</w:t>
      </w:r>
      <w:r w:rsidRPr="007E40C3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вид оказания платных услуг.</w:t>
      </w:r>
    </w:p>
    <w:p w:rsidR="00B4612F" w:rsidRDefault="00B4612F" w:rsidP="006429D2">
      <w:pPr>
        <w:widowControl w:val="0"/>
        <w:tabs>
          <w:tab w:val="left" w:pos="0"/>
        </w:tabs>
        <w:ind w:right="10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429D2" w:rsidRPr="006429D2">
        <w:rPr>
          <w:sz w:val="28"/>
          <w:szCs w:val="28"/>
        </w:rPr>
        <w:t>Прочие доходы от оказания платных услуг получателями средств бюджетов поселений и компенсации затрат государств</w:t>
      </w:r>
      <w:r w:rsidR="003E74DD">
        <w:rPr>
          <w:sz w:val="28"/>
          <w:szCs w:val="28"/>
        </w:rPr>
        <w:t>а бюджетов поселений (учреждений</w:t>
      </w:r>
      <w:r w:rsidR="006429D2" w:rsidRPr="006429D2">
        <w:rPr>
          <w:sz w:val="28"/>
          <w:szCs w:val="28"/>
        </w:rPr>
        <w:t xml:space="preserve"> культуры)</w:t>
      </w:r>
      <w:r w:rsidR="003E74DD" w:rsidRPr="003E74DD">
        <w:rPr>
          <w:sz w:val="28"/>
          <w:szCs w:val="28"/>
        </w:rPr>
        <w:t xml:space="preserve"> </w:t>
      </w:r>
      <w:r w:rsidR="006429D2" w:rsidRPr="006429D2">
        <w:rPr>
          <w:sz w:val="28"/>
          <w:szCs w:val="28"/>
        </w:rPr>
        <w:t>(КБК 950 1 13 01995 10 0001 130) (далее – доходы от оказания платных услуг</w:t>
      </w:r>
      <w:r w:rsidR="006429D2">
        <w:rPr>
          <w:sz w:val="28"/>
          <w:szCs w:val="28"/>
        </w:rPr>
        <w:t xml:space="preserve"> учреждений культуры</w:t>
      </w:r>
      <w:r w:rsidR="006429D2" w:rsidRPr="006429D2">
        <w:rPr>
          <w:sz w:val="28"/>
          <w:szCs w:val="28"/>
        </w:rPr>
        <w:t>)</w:t>
      </w:r>
    </w:p>
    <w:p w:rsidR="006429D2" w:rsidRPr="000D0198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Объем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оказания платных услуг </w:t>
      </w:r>
      <w:r w:rsidRPr="006429D2">
        <w:rPr>
          <w:rFonts w:eastAsia="Calibri"/>
          <w:color w:val="000000"/>
          <w:sz w:val="28"/>
          <w:szCs w:val="20"/>
        </w:rPr>
        <w:t xml:space="preserve">учреждений культуры </w:t>
      </w:r>
      <w:r>
        <w:rPr>
          <w:rFonts w:eastAsia="Calibri"/>
          <w:color w:val="000000"/>
          <w:sz w:val="28"/>
          <w:szCs w:val="20"/>
        </w:rPr>
        <w:t>производится с учетом статистических данных о количестве платных услуг каждого вида не менее чем за 3 года.</w:t>
      </w:r>
    </w:p>
    <w:p w:rsidR="006429D2" w:rsidRDefault="006429D2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оказания платных услуг</w:t>
      </w:r>
      <w:r w:rsidR="003E74DD">
        <w:rPr>
          <w:rFonts w:eastAsia="Calibri"/>
          <w:color w:val="000000"/>
          <w:sz w:val="28"/>
          <w:szCs w:val="20"/>
        </w:rPr>
        <w:t xml:space="preserve"> </w:t>
      </w:r>
      <w:r w:rsidRPr="006429D2">
        <w:rPr>
          <w:rFonts w:eastAsia="Calibri"/>
          <w:color w:val="000000"/>
          <w:sz w:val="28"/>
          <w:szCs w:val="20"/>
        </w:rPr>
        <w:t xml:space="preserve">учреждений культуры </w:t>
      </w:r>
      <w:r>
        <w:rPr>
          <w:rFonts w:eastAsia="Calibri"/>
          <w:color w:val="000000"/>
          <w:sz w:val="28"/>
          <w:szCs w:val="20"/>
        </w:rPr>
        <w:t xml:space="preserve">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:rsidR="006429D2" w:rsidRDefault="006429D2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36"/>
          <w:szCs w:val="28"/>
        </w:rPr>
        <w:t>О</w:t>
      </w:r>
      <w:r w:rsidRPr="00541E51">
        <w:rPr>
          <w:sz w:val="36"/>
          <w:szCs w:val="28"/>
        </w:rPr>
        <w:t>П</w:t>
      </w:r>
      <w:r>
        <w:rPr>
          <w:sz w:val="36"/>
          <w:szCs w:val="28"/>
        </w:rPr>
        <w:t xml:space="preserve">УК </w:t>
      </w:r>
      <w:r w:rsidRPr="00541E51">
        <w:rPr>
          <w:sz w:val="32"/>
          <w:szCs w:val="28"/>
        </w:rPr>
        <w:t>=</w:t>
      </w:r>
      <w:r w:rsidRPr="00B35113">
        <w:rPr>
          <w:sz w:val="40"/>
          <w:szCs w:val="28"/>
        </w:rPr>
        <w:t>∑</w:t>
      </w:r>
      <w:r>
        <w:rPr>
          <w:sz w:val="40"/>
          <w:szCs w:val="28"/>
          <w:lang w:val="en-US"/>
        </w:rPr>
        <w:t>N</w:t>
      </w:r>
      <w:r w:rsidRPr="004660C8">
        <w:rPr>
          <w:sz w:val="28"/>
          <w:szCs w:val="28"/>
          <w:lang w:val="en-US"/>
        </w:rPr>
        <w:t>i</w:t>
      </w:r>
      <w:r w:rsidRPr="00B35113">
        <w:rPr>
          <w:sz w:val="32"/>
          <w:szCs w:val="28"/>
        </w:rPr>
        <w:t xml:space="preserve">× </w:t>
      </w:r>
      <w:r>
        <w:rPr>
          <w:sz w:val="32"/>
          <w:szCs w:val="28"/>
        </w:rPr>
        <w:t>С</w:t>
      </w:r>
      <w:r w:rsidRPr="003D1193">
        <w:rPr>
          <w:szCs w:val="28"/>
        </w:rPr>
        <w:t>т</w:t>
      </w:r>
      <w:r w:rsidRPr="004660C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;</w:t>
      </w:r>
    </w:p>
    <w:p w:rsidR="006429D2" w:rsidRDefault="006429D2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429D2" w:rsidRPr="00D05C44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ОПУК</w:t>
      </w:r>
      <w:r w:rsidRPr="007E40C3"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 xml:space="preserve">прогнозный объем </w:t>
      </w:r>
      <w:r w:rsidRPr="00D05C44">
        <w:rPr>
          <w:rFonts w:eastAsia="Calibri"/>
          <w:color w:val="000000"/>
          <w:sz w:val="27"/>
          <w:szCs w:val="27"/>
        </w:rPr>
        <w:t>доходов от оказания платных услуг</w:t>
      </w:r>
      <w:r w:rsidR="003E74DD">
        <w:rPr>
          <w:rFonts w:eastAsia="Calibri"/>
          <w:color w:val="000000"/>
          <w:sz w:val="27"/>
          <w:szCs w:val="27"/>
        </w:rPr>
        <w:t xml:space="preserve"> </w:t>
      </w:r>
      <w:r w:rsidRPr="00D05C44">
        <w:rPr>
          <w:rFonts w:eastAsia="Calibri"/>
          <w:color w:val="000000"/>
          <w:sz w:val="27"/>
          <w:szCs w:val="27"/>
        </w:rPr>
        <w:t>учреждений культуры</w:t>
      </w:r>
      <w:r w:rsidRPr="00D05C44">
        <w:rPr>
          <w:sz w:val="27"/>
          <w:szCs w:val="27"/>
        </w:rPr>
        <w:t>;</w:t>
      </w:r>
    </w:p>
    <w:p w:rsidR="006429D2" w:rsidRPr="00D05C44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B4612F">
        <w:rPr>
          <w:b/>
          <w:i/>
          <w:sz w:val="32"/>
          <w:szCs w:val="28"/>
          <w:lang w:val="en-US"/>
        </w:rPr>
        <w:t>N</w:t>
      </w:r>
      <w:r w:rsidRPr="00B4612F">
        <w:rPr>
          <w:b/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>количество планируемых платных услуг по видам платных услуг;</w:t>
      </w:r>
    </w:p>
    <w:p w:rsidR="006429D2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8"/>
          <w:szCs w:val="28"/>
        </w:rPr>
      </w:pPr>
      <w:r w:rsidRPr="00B4612F">
        <w:rPr>
          <w:b/>
          <w:i/>
          <w:sz w:val="32"/>
          <w:szCs w:val="28"/>
        </w:rPr>
        <w:t>С</w:t>
      </w:r>
      <w:r w:rsidRPr="00B4612F">
        <w:rPr>
          <w:b/>
          <w:i/>
          <w:szCs w:val="28"/>
        </w:rPr>
        <w:t>т</w:t>
      </w:r>
      <w:r w:rsidRPr="00B4612F">
        <w:rPr>
          <w:b/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стоимость оказания платных услуг в соответствии с законодательством</w:t>
      </w:r>
      <w:r>
        <w:rPr>
          <w:sz w:val="28"/>
          <w:szCs w:val="28"/>
        </w:rPr>
        <w:t>;</w:t>
      </w:r>
    </w:p>
    <w:p w:rsidR="006429D2" w:rsidRPr="00D05C44" w:rsidRDefault="006429D2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B4612F">
        <w:rPr>
          <w:b/>
          <w:i/>
          <w:sz w:val="28"/>
          <w:szCs w:val="28"/>
          <w:lang w:val="en-US"/>
        </w:rPr>
        <w:t>i</w:t>
      </w:r>
      <w:r w:rsidRPr="007E40C3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вид оказания платных услуг.</w:t>
      </w:r>
    </w:p>
    <w:p w:rsidR="00594DC3" w:rsidRPr="00594DC3" w:rsidRDefault="00B4612F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>5</w:t>
      </w:r>
      <w:r w:rsidR="00594DC3">
        <w:rPr>
          <w:sz w:val="28"/>
          <w:szCs w:val="28"/>
        </w:rPr>
        <w:t>)</w:t>
      </w:r>
      <w:r w:rsidR="003E74DD">
        <w:rPr>
          <w:sz w:val="28"/>
          <w:szCs w:val="28"/>
        </w:rPr>
        <w:t xml:space="preserve"> </w:t>
      </w:r>
      <w:r w:rsidR="006429D2" w:rsidRPr="006429D2">
        <w:rPr>
          <w:sz w:val="28"/>
          <w:szCs w:val="28"/>
        </w:rPr>
        <w:t>Доходы от продажи земельных участков, государствен</w:t>
      </w:r>
      <w:r w:rsidR="00EA4E6C">
        <w:rPr>
          <w:sz w:val="28"/>
          <w:szCs w:val="28"/>
        </w:rPr>
        <w:t>ная собственность на которые не</w:t>
      </w:r>
      <w:r w:rsidR="006429D2" w:rsidRPr="006429D2">
        <w:rPr>
          <w:sz w:val="28"/>
          <w:szCs w:val="28"/>
        </w:rPr>
        <w:t xml:space="preserve"> разграничена и которые расположены в границах сельских поселений</w:t>
      </w:r>
      <w:r w:rsidR="003E74DD">
        <w:rPr>
          <w:sz w:val="28"/>
          <w:szCs w:val="28"/>
        </w:rPr>
        <w:t xml:space="preserve"> </w:t>
      </w:r>
      <w:r w:rsidR="00594DC3">
        <w:rPr>
          <w:rFonts w:eastAsia="Calibri"/>
          <w:color w:val="000000"/>
          <w:sz w:val="28"/>
          <w:szCs w:val="28"/>
        </w:rPr>
        <w:t xml:space="preserve">(КБК - </w:t>
      </w:r>
      <w:r w:rsidR="00594DC3" w:rsidRPr="00594DC3">
        <w:rPr>
          <w:rFonts w:eastAsia="Calibri"/>
          <w:sz w:val="28"/>
          <w:szCs w:val="22"/>
        </w:rPr>
        <w:t xml:space="preserve">950 </w:t>
      </w:r>
      <w:r w:rsidR="006429D2" w:rsidRPr="006429D2">
        <w:rPr>
          <w:rFonts w:eastAsia="Calibri"/>
          <w:sz w:val="28"/>
          <w:szCs w:val="22"/>
        </w:rPr>
        <w:t>1 14 06013 10 0000 430</w:t>
      </w:r>
      <w:r w:rsidR="00594DC3" w:rsidRPr="00594DC3">
        <w:rPr>
          <w:rFonts w:eastAsia="Calibri"/>
          <w:sz w:val="28"/>
          <w:szCs w:val="22"/>
        </w:rPr>
        <w:t xml:space="preserve">) </w:t>
      </w:r>
      <w:r w:rsidR="00594DC3">
        <w:rPr>
          <w:rFonts w:eastAsia="Calibri"/>
          <w:color w:val="000000"/>
          <w:sz w:val="28"/>
          <w:szCs w:val="28"/>
        </w:rPr>
        <w:t>(далее – доходы от продажи земельных участков).</w:t>
      </w:r>
    </w:p>
    <w:p w:rsidR="001B077F" w:rsidRPr="000D0198" w:rsidRDefault="001B077F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sz w:val="28"/>
          <w:szCs w:val="28"/>
        </w:rPr>
        <w:t>О</w:t>
      </w:r>
      <w:r w:rsidR="00CB6719" w:rsidRPr="00CB6719">
        <w:rPr>
          <w:sz w:val="28"/>
          <w:szCs w:val="28"/>
        </w:rPr>
        <w:t>бъем поступлений д</w:t>
      </w:r>
      <w:r w:rsidR="00D67714" w:rsidRPr="00CB6719">
        <w:rPr>
          <w:rFonts w:eastAsia="Calibri"/>
          <w:color w:val="000000"/>
          <w:sz w:val="28"/>
          <w:szCs w:val="28"/>
        </w:rPr>
        <w:t>оход</w:t>
      </w:r>
      <w:r w:rsidR="00CB6719" w:rsidRPr="00CB6719">
        <w:rPr>
          <w:rFonts w:eastAsia="Calibri"/>
          <w:color w:val="000000"/>
          <w:sz w:val="28"/>
          <w:szCs w:val="28"/>
        </w:rPr>
        <w:t xml:space="preserve">ов </w:t>
      </w:r>
      <w:r w:rsidR="00D67714" w:rsidRPr="00CB6719">
        <w:rPr>
          <w:rFonts w:eastAsia="Calibri"/>
          <w:color w:val="000000"/>
          <w:sz w:val="28"/>
          <w:szCs w:val="28"/>
        </w:rPr>
        <w:t>от продажи земельных участков</w:t>
      </w:r>
      <w:r w:rsidR="003E74DD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0"/>
        </w:rPr>
        <w:t xml:space="preserve">производится с учетом </w:t>
      </w:r>
      <w:r w:rsidR="003850C0">
        <w:rPr>
          <w:rFonts w:eastAsia="Calibri"/>
          <w:color w:val="000000"/>
          <w:sz w:val="28"/>
          <w:szCs w:val="20"/>
        </w:rPr>
        <w:t xml:space="preserve">случаев продажи земельных участков и </w:t>
      </w:r>
      <w:r>
        <w:rPr>
          <w:rFonts w:eastAsia="Calibri"/>
          <w:color w:val="000000"/>
          <w:sz w:val="28"/>
          <w:szCs w:val="20"/>
        </w:rPr>
        <w:t xml:space="preserve">статистических данных о количестве </w:t>
      </w:r>
      <w:r w:rsidR="00A91C58">
        <w:rPr>
          <w:rFonts w:eastAsia="Calibri"/>
          <w:color w:val="000000"/>
          <w:sz w:val="28"/>
          <w:szCs w:val="20"/>
        </w:rPr>
        <w:t>проданных земельных участков</w:t>
      </w:r>
      <w:r>
        <w:rPr>
          <w:rFonts w:eastAsia="Calibri"/>
          <w:color w:val="000000"/>
          <w:sz w:val="28"/>
          <w:szCs w:val="20"/>
        </w:rPr>
        <w:t xml:space="preserve"> не менее чем за 3 года.</w:t>
      </w:r>
    </w:p>
    <w:p w:rsidR="00543DBB" w:rsidRDefault="00543DBB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Pr="000D0198">
        <w:rPr>
          <w:rFonts w:eastAsia="Calibri"/>
          <w:color w:val="000000"/>
          <w:sz w:val="28"/>
          <w:szCs w:val="20"/>
        </w:rPr>
        <w:t>доход</w:t>
      </w:r>
      <w:r>
        <w:rPr>
          <w:rFonts w:eastAsia="Calibri"/>
          <w:color w:val="000000"/>
          <w:sz w:val="28"/>
          <w:szCs w:val="20"/>
        </w:rPr>
        <w:t>ов</w:t>
      </w:r>
      <w:r w:rsidRPr="000D0198">
        <w:rPr>
          <w:rFonts w:eastAsia="Calibri"/>
          <w:color w:val="000000"/>
          <w:sz w:val="28"/>
          <w:szCs w:val="20"/>
        </w:rPr>
        <w:t xml:space="preserve"> от </w:t>
      </w:r>
      <w:r>
        <w:rPr>
          <w:rFonts w:eastAsia="Calibri"/>
          <w:color w:val="000000"/>
          <w:sz w:val="28"/>
          <w:szCs w:val="28"/>
        </w:rPr>
        <w:t>продажи земельных участков</w:t>
      </w:r>
      <w:r>
        <w:rPr>
          <w:rFonts w:eastAsia="Calibri"/>
          <w:color w:val="000000"/>
          <w:sz w:val="28"/>
          <w:szCs w:val="20"/>
        </w:rPr>
        <w:t xml:space="preserve"> 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:rsidR="001B077F" w:rsidRPr="004660C8" w:rsidRDefault="001B077F" w:rsidP="006429D2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</w:rPr>
      </w:pPr>
      <w:r w:rsidRPr="007F5BED">
        <w:rPr>
          <w:sz w:val="36"/>
          <w:szCs w:val="28"/>
        </w:rPr>
        <w:t>П</w:t>
      </w:r>
      <w:r w:rsidR="00543DBB" w:rsidRPr="007F5BED">
        <w:rPr>
          <w:sz w:val="36"/>
          <w:szCs w:val="28"/>
        </w:rPr>
        <w:t>ЗУ</w:t>
      </w:r>
      <w:r w:rsidRPr="007F5BED">
        <w:rPr>
          <w:sz w:val="32"/>
          <w:szCs w:val="28"/>
        </w:rPr>
        <w:t xml:space="preserve">= </w:t>
      </w:r>
      <w:r w:rsidRPr="007F5BED">
        <w:rPr>
          <w:sz w:val="40"/>
          <w:szCs w:val="28"/>
        </w:rPr>
        <w:t>∑</w:t>
      </w:r>
      <w:r w:rsidR="007F5BED">
        <w:rPr>
          <w:sz w:val="40"/>
          <w:szCs w:val="28"/>
        </w:rPr>
        <w:t>(</w:t>
      </w:r>
      <w:r w:rsidRPr="007F5BED">
        <w:rPr>
          <w:sz w:val="40"/>
          <w:szCs w:val="28"/>
          <w:lang w:val="en-US"/>
        </w:rPr>
        <w:t>S</w:t>
      </w:r>
      <w:r w:rsidRPr="007F5BED">
        <w:rPr>
          <w:sz w:val="28"/>
          <w:szCs w:val="28"/>
          <w:lang w:val="en-US"/>
        </w:rPr>
        <w:t>i</w:t>
      </w:r>
      <w:r w:rsidRPr="007F5BED">
        <w:rPr>
          <w:sz w:val="32"/>
          <w:szCs w:val="28"/>
        </w:rPr>
        <w:t xml:space="preserve">× </w:t>
      </w:r>
      <w:r w:rsidR="00543DBB" w:rsidRPr="007F5BED">
        <w:rPr>
          <w:sz w:val="32"/>
          <w:szCs w:val="28"/>
        </w:rPr>
        <w:t>С</w:t>
      </w:r>
      <w:r w:rsidR="00543DBB" w:rsidRPr="007F5BED">
        <w:rPr>
          <w:szCs w:val="28"/>
        </w:rPr>
        <w:t>кад</w:t>
      </w:r>
      <w:r w:rsidRPr="007F5BED">
        <w:rPr>
          <w:sz w:val="28"/>
          <w:szCs w:val="28"/>
          <w:lang w:val="en-US"/>
        </w:rPr>
        <w:t>i</w:t>
      </w:r>
      <w:r w:rsidRPr="007F5BED">
        <w:rPr>
          <w:sz w:val="32"/>
          <w:szCs w:val="28"/>
        </w:rPr>
        <w:t xml:space="preserve">× </w:t>
      </w:r>
      <w:r w:rsidR="007F5BED">
        <w:rPr>
          <w:sz w:val="32"/>
          <w:szCs w:val="28"/>
        </w:rPr>
        <w:t>П</w:t>
      </w:r>
      <w:r w:rsidR="007F5BED" w:rsidRPr="007F5BED">
        <w:rPr>
          <w:szCs w:val="28"/>
        </w:rPr>
        <w:t>р</w:t>
      </w:r>
      <w:r w:rsidRPr="007F5BED">
        <w:rPr>
          <w:sz w:val="28"/>
          <w:szCs w:val="28"/>
          <w:lang w:val="en-US"/>
        </w:rPr>
        <w:t>i</w:t>
      </w:r>
      <w:r w:rsidR="007F5BED" w:rsidRPr="007F5BED">
        <w:rPr>
          <w:sz w:val="40"/>
          <w:szCs w:val="28"/>
        </w:rPr>
        <w:t>)</w:t>
      </w:r>
      <w:r w:rsidRPr="007F5BED">
        <w:rPr>
          <w:sz w:val="32"/>
          <w:szCs w:val="28"/>
        </w:rPr>
        <w:t xml:space="preserve">× </w:t>
      </w:r>
      <w:r w:rsidR="009B083E" w:rsidRPr="007F5BED">
        <w:rPr>
          <w:sz w:val="32"/>
          <w:szCs w:val="28"/>
        </w:rPr>
        <w:t>Н</w:t>
      </w:r>
      <w:r w:rsidRPr="007F5BED">
        <w:rPr>
          <w:szCs w:val="28"/>
        </w:rPr>
        <w:t>отч</w:t>
      </w:r>
      <w:r w:rsidRPr="007F5BED">
        <w:rPr>
          <w:sz w:val="28"/>
          <w:szCs w:val="28"/>
        </w:rPr>
        <w:t>,</w:t>
      </w:r>
    </w:p>
    <w:p w:rsidR="001B077F" w:rsidRDefault="001B077F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B077F" w:rsidRPr="00D05C44" w:rsidRDefault="001B077F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П</w:t>
      </w:r>
      <w:r w:rsidR="00543DBB" w:rsidRPr="008B49D0">
        <w:rPr>
          <w:b/>
          <w:i/>
          <w:sz w:val="32"/>
          <w:szCs w:val="32"/>
        </w:rPr>
        <w:t>ЗУ</w:t>
      </w:r>
      <w:r w:rsidRPr="007438DC">
        <w:rPr>
          <w:sz w:val="36"/>
          <w:szCs w:val="28"/>
        </w:rPr>
        <w:t xml:space="preserve">– </w:t>
      </w:r>
      <w:r w:rsidRPr="00D05C44">
        <w:rPr>
          <w:sz w:val="27"/>
          <w:szCs w:val="27"/>
        </w:rPr>
        <w:t>прогнозный объем д</w:t>
      </w:r>
      <w:r w:rsidRPr="00D05C44">
        <w:rPr>
          <w:rFonts w:eastAsia="Calibri"/>
          <w:color w:val="000000"/>
          <w:sz w:val="27"/>
          <w:szCs w:val="27"/>
        </w:rPr>
        <w:t>оходов</w:t>
      </w:r>
      <w:r w:rsidR="00543DBB" w:rsidRPr="00D05C44">
        <w:rPr>
          <w:rFonts w:eastAsia="Calibri"/>
          <w:color w:val="000000"/>
          <w:sz w:val="27"/>
          <w:szCs w:val="27"/>
        </w:rPr>
        <w:t xml:space="preserve"> от продажи </w:t>
      </w:r>
      <w:r w:rsidRPr="00D05C44">
        <w:rPr>
          <w:rFonts w:eastAsia="Calibri"/>
          <w:color w:val="000000"/>
          <w:sz w:val="27"/>
          <w:szCs w:val="27"/>
        </w:rPr>
        <w:t>земельны</w:t>
      </w:r>
      <w:r w:rsidR="00543DBB" w:rsidRPr="00D05C44">
        <w:rPr>
          <w:rFonts w:eastAsia="Calibri"/>
          <w:color w:val="000000"/>
          <w:sz w:val="27"/>
          <w:szCs w:val="27"/>
        </w:rPr>
        <w:t>х</w:t>
      </w:r>
      <w:r w:rsidRPr="00D05C44">
        <w:rPr>
          <w:rFonts w:eastAsia="Calibri"/>
          <w:color w:val="000000"/>
          <w:sz w:val="27"/>
          <w:szCs w:val="27"/>
        </w:rPr>
        <w:t xml:space="preserve"> участк</w:t>
      </w:r>
      <w:r w:rsidR="00543DBB" w:rsidRPr="00D05C44">
        <w:rPr>
          <w:rFonts w:eastAsia="Calibri"/>
          <w:color w:val="000000"/>
          <w:sz w:val="27"/>
          <w:szCs w:val="27"/>
        </w:rPr>
        <w:t>ов</w:t>
      </w:r>
      <w:r w:rsidRPr="00D05C44">
        <w:rPr>
          <w:rFonts w:eastAsia="Calibri"/>
          <w:color w:val="000000"/>
          <w:sz w:val="27"/>
          <w:szCs w:val="27"/>
        </w:rPr>
        <w:t>;</w:t>
      </w:r>
    </w:p>
    <w:p w:rsidR="001B077F" w:rsidRPr="00D05C44" w:rsidRDefault="001B077F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t>S</w:t>
      </w:r>
      <w:r w:rsidRPr="006429D2">
        <w:rPr>
          <w:b/>
          <w:i/>
          <w:szCs w:val="28"/>
          <w:lang w:val="en-US"/>
        </w:rPr>
        <w:t>i</w:t>
      </w:r>
      <w:r w:rsidRPr="00D05C44">
        <w:rPr>
          <w:sz w:val="27"/>
          <w:szCs w:val="27"/>
        </w:rPr>
        <w:t xml:space="preserve">– площадь </w:t>
      </w:r>
      <w:r w:rsidRPr="00D05C44">
        <w:rPr>
          <w:sz w:val="27"/>
          <w:szCs w:val="27"/>
          <w:lang w:val="en-US"/>
        </w:rPr>
        <w:t>i</w:t>
      </w:r>
      <w:r w:rsidRPr="00D05C44">
        <w:rPr>
          <w:sz w:val="27"/>
          <w:szCs w:val="27"/>
        </w:rPr>
        <w:t>-го земельного участка;</w:t>
      </w:r>
    </w:p>
    <w:p w:rsidR="001B077F" w:rsidRPr="00D05C44" w:rsidRDefault="00543DBB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С</w:t>
      </w:r>
      <w:r w:rsidRPr="006429D2">
        <w:rPr>
          <w:b/>
          <w:i/>
          <w:szCs w:val="28"/>
        </w:rPr>
        <w:t>кад</w:t>
      </w:r>
      <w:r w:rsidR="001B077F" w:rsidRPr="006429D2">
        <w:rPr>
          <w:b/>
          <w:i/>
          <w:szCs w:val="28"/>
          <w:lang w:val="en-US"/>
        </w:rPr>
        <w:t>i</w:t>
      </w:r>
      <w:r w:rsidR="001B077F" w:rsidRPr="00D05C44">
        <w:rPr>
          <w:sz w:val="27"/>
          <w:szCs w:val="27"/>
        </w:rPr>
        <w:t xml:space="preserve">– кадастровая стоимость </w:t>
      </w:r>
      <w:r w:rsidR="001B077F" w:rsidRPr="00D05C44">
        <w:rPr>
          <w:sz w:val="27"/>
          <w:szCs w:val="27"/>
          <w:lang w:val="en-US"/>
        </w:rPr>
        <w:t>i</w:t>
      </w:r>
      <w:r w:rsidR="001B077F" w:rsidRPr="00D05C44">
        <w:rPr>
          <w:sz w:val="27"/>
          <w:szCs w:val="27"/>
        </w:rPr>
        <w:t>-го земельного участка;</w:t>
      </w:r>
    </w:p>
    <w:p w:rsidR="001B077F" w:rsidRPr="00D05C44" w:rsidRDefault="007F5BED" w:rsidP="006429D2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6429D2">
        <w:rPr>
          <w:b/>
          <w:i/>
          <w:sz w:val="32"/>
          <w:szCs w:val="28"/>
        </w:rPr>
        <w:t>П</w:t>
      </w:r>
      <w:r w:rsidRPr="006429D2">
        <w:rPr>
          <w:b/>
          <w:i/>
          <w:szCs w:val="28"/>
        </w:rPr>
        <w:t>р</w:t>
      </w:r>
      <w:r w:rsidR="00BE03B4" w:rsidRPr="006429D2">
        <w:rPr>
          <w:b/>
          <w:i/>
          <w:sz w:val="28"/>
          <w:szCs w:val="28"/>
          <w:lang w:val="en-US"/>
        </w:rPr>
        <w:t>i</w:t>
      </w:r>
      <w:r w:rsidR="001B077F" w:rsidRPr="007F5BED">
        <w:rPr>
          <w:sz w:val="28"/>
          <w:szCs w:val="28"/>
        </w:rPr>
        <w:t xml:space="preserve">– </w:t>
      </w:r>
      <w:r w:rsidRPr="00D05C44">
        <w:rPr>
          <w:sz w:val="27"/>
          <w:szCs w:val="27"/>
        </w:rPr>
        <w:t xml:space="preserve">процент от кадастровой стоимости </w:t>
      </w:r>
      <w:r w:rsidR="009B083E" w:rsidRPr="00D05C44">
        <w:rPr>
          <w:sz w:val="27"/>
          <w:szCs w:val="27"/>
        </w:rPr>
        <w:t xml:space="preserve">земельных участков, находящихся в </w:t>
      </w:r>
      <w:r w:rsidR="009506F4" w:rsidRPr="00D05C44">
        <w:rPr>
          <w:sz w:val="27"/>
          <w:szCs w:val="27"/>
        </w:rPr>
        <w:t>муниципальной</w:t>
      </w:r>
      <w:r w:rsidR="009B083E" w:rsidRPr="00D05C44">
        <w:rPr>
          <w:sz w:val="27"/>
          <w:szCs w:val="27"/>
        </w:rPr>
        <w:t xml:space="preserve"> собственности</w:t>
      </w:r>
      <w:r w:rsidR="009506F4" w:rsidRPr="00D05C44">
        <w:rPr>
          <w:sz w:val="27"/>
          <w:szCs w:val="27"/>
        </w:rPr>
        <w:t xml:space="preserve"> или </w:t>
      </w:r>
      <w:r w:rsidR="009B083E" w:rsidRPr="00D05C44">
        <w:rPr>
          <w:sz w:val="27"/>
          <w:szCs w:val="27"/>
        </w:rPr>
        <w:t xml:space="preserve">земельных участков, государственная </w:t>
      </w:r>
      <w:r w:rsidR="009B083E" w:rsidRPr="00D05C44">
        <w:rPr>
          <w:sz w:val="27"/>
          <w:szCs w:val="27"/>
        </w:rPr>
        <w:lastRenderedPageBreak/>
        <w:t>собственность на которые не разграничена, при заключении договоров купли-продажи указанных земельных участков без проведения торгов, установленная постановлением Правительства Иркутской области</w:t>
      </w:r>
      <w:r w:rsidR="001B077F" w:rsidRPr="00D05C44">
        <w:rPr>
          <w:sz w:val="27"/>
          <w:szCs w:val="27"/>
        </w:rPr>
        <w:t>;</w:t>
      </w:r>
    </w:p>
    <w:p w:rsidR="001B077F" w:rsidRPr="00D05C44" w:rsidRDefault="009B083E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7"/>
          <w:szCs w:val="27"/>
        </w:rPr>
      </w:pPr>
      <w:r w:rsidRPr="006429D2">
        <w:rPr>
          <w:b/>
          <w:i/>
          <w:sz w:val="32"/>
          <w:szCs w:val="28"/>
        </w:rPr>
        <w:t>Н</w:t>
      </w:r>
      <w:r w:rsidR="001B077F" w:rsidRPr="006429D2">
        <w:rPr>
          <w:b/>
          <w:i/>
          <w:sz w:val="22"/>
          <w:szCs w:val="28"/>
        </w:rPr>
        <w:t>отч</w:t>
      </w:r>
      <w:r w:rsidR="001B077F" w:rsidRPr="007438DC">
        <w:rPr>
          <w:szCs w:val="28"/>
        </w:rPr>
        <w:t xml:space="preserve">, - </w:t>
      </w:r>
      <w:r w:rsidR="001B077F" w:rsidRPr="00D05C44">
        <w:rPr>
          <w:sz w:val="27"/>
          <w:szCs w:val="27"/>
        </w:rPr>
        <w:t>норматив отчислений в бюджет поселения доходов</w:t>
      </w:r>
      <w:r w:rsidRPr="00D05C44">
        <w:rPr>
          <w:sz w:val="27"/>
          <w:szCs w:val="27"/>
        </w:rPr>
        <w:t xml:space="preserve"> от продажи</w:t>
      </w:r>
      <w:r w:rsidR="001B077F" w:rsidRPr="00D05C44">
        <w:rPr>
          <w:rFonts w:eastAsia="Calibri"/>
          <w:color w:val="000000"/>
          <w:sz w:val="27"/>
          <w:szCs w:val="27"/>
        </w:rPr>
        <w:t>земельны</w:t>
      </w:r>
      <w:r w:rsidRPr="00D05C44">
        <w:rPr>
          <w:rFonts w:eastAsia="Calibri"/>
          <w:color w:val="000000"/>
          <w:sz w:val="27"/>
          <w:szCs w:val="27"/>
        </w:rPr>
        <w:t>х участков</w:t>
      </w:r>
      <w:r w:rsidR="001B077F" w:rsidRPr="00D05C44">
        <w:rPr>
          <w:rFonts w:eastAsia="Calibri"/>
          <w:color w:val="000000"/>
          <w:sz w:val="27"/>
          <w:szCs w:val="27"/>
        </w:rPr>
        <w:t xml:space="preserve"> в соответствии с бюджетным законодательством;</w:t>
      </w:r>
    </w:p>
    <w:p w:rsidR="001B077F" w:rsidRPr="00D05C44" w:rsidRDefault="001B077F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7"/>
          <w:szCs w:val="27"/>
        </w:rPr>
      </w:pPr>
      <w:r w:rsidRPr="008B49D0">
        <w:rPr>
          <w:rFonts w:eastAsia="Calibri"/>
          <w:b/>
          <w:i/>
          <w:color w:val="000000"/>
          <w:sz w:val="28"/>
          <w:szCs w:val="28"/>
          <w:lang w:val="en-US"/>
        </w:rPr>
        <w:t>i</w:t>
      </w:r>
      <w:r w:rsidRPr="00D05C44">
        <w:rPr>
          <w:rFonts w:eastAsia="Calibri"/>
          <w:color w:val="000000"/>
          <w:sz w:val="27"/>
          <w:szCs w:val="27"/>
        </w:rPr>
        <w:t>–</w:t>
      </w:r>
      <w:r w:rsidR="007F5BED" w:rsidRPr="00D05C44">
        <w:rPr>
          <w:rFonts w:eastAsia="Calibri"/>
          <w:color w:val="000000"/>
          <w:sz w:val="27"/>
          <w:szCs w:val="27"/>
        </w:rPr>
        <w:t xml:space="preserve"> конкретный </w:t>
      </w:r>
      <w:r w:rsidRPr="00D05C44">
        <w:rPr>
          <w:rFonts w:eastAsia="Calibri"/>
          <w:color w:val="000000"/>
          <w:sz w:val="27"/>
          <w:szCs w:val="27"/>
        </w:rPr>
        <w:t>земельн</w:t>
      </w:r>
      <w:r w:rsidR="007F5BED" w:rsidRPr="00D05C44">
        <w:rPr>
          <w:rFonts w:eastAsia="Calibri"/>
          <w:color w:val="000000"/>
          <w:sz w:val="27"/>
          <w:szCs w:val="27"/>
        </w:rPr>
        <w:t>ый участок</w:t>
      </w:r>
      <w:r w:rsidRPr="00D05C44">
        <w:rPr>
          <w:rFonts w:eastAsia="Calibri"/>
          <w:color w:val="000000"/>
          <w:sz w:val="27"/>
          <w:szCs w:val="27"/>
        </w:rPr>
        <w:t>.</w:t>
      </w:r>
    </w:p>
    <w:p w:rsidR="00594DC3" w:rsidRDefault="00B4612F" w:rsidP="006429D2">
      <w:pPr>
        <w:widowControl w:val="0"/>
        <w:tabs>
          <w:tab w:val="left" w:pos="0"/>
        </w:tabs>
        <w:ind w:right="106"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</w:t>
      </w:r>
      <w:r w:rsidR="00594DC3">
        <w:rPr>
          <w:rFonts w:eastAsia="Calibri"/>
          <w:color w:val="000000"/>
          <w:sz w:val="28"/>
          <w:szCs w:val="28"/>
        </w:rPr>
        <w:t xml:space="preserve">) </w:t>
      </w:r>
      <w:r w:rsidR="006429D2" w:rsidRPr="006429D2">
        <w:rPr>
          <w:rFonts w:eastAsia="Calibri"/>
          <w:color w:val="000000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поселений</w:t>
      </w:r>
      <w:r w:rsidR="003E74DD">
        <w:rPr>
          <w:rFonts w:eastAsia="Calibri"/>
          <w:color w:val="000000"/>
          <w:sz w:val="28"/>
          <w:szCs w:val="28"/>
        </w:rPr>
        <w:t xml:space="preserve"> </w:t>
      </w:r>
      <w:r w:rsidR="006429D2" w:rsidRPr="006429D2">
        <w:rPr>
          <w:rFonts w:eastAsia="Calibri"/>
          <w:sz w:val="28"/>
          <w:szCs w:val="20"/>
        </w:rPr>
        <w:t xml:space="preserve">(КБК </w:t>
      </w:r>
      <w:r w:rsidR="006429D2">
        <w:rPr>
          <w:rFonts w:eastAsia="Calibri"/>
          <w:sz w:val="28"/>
          <w:szCs w:val="20"/>
        </w:rPr>
        <w:t xml:space="preserve">–950 </w:t>
      </w:r>
      <w:r w:rsidR="006429D2" w:rsidRPr="006429D2">
        <w:rPr>
          <w:rFonts w:eastAsia="Calibri"/>
          <w:sz w:val="28"/>
          <w:szCs w:val="20"/>
        </w:rPr>
        <w:t xml:space="preserve">1 16 90050 10 0000 140) </w:t>
      </w:r>
      <w:r w:rsidR="002C64DB">
        <w:rPr>
          <w:rFonts w:eastAsia="Calibri"/>
          <w:sz w:val="28"/>
          <w:szCs w:val="20"/>
        </w:rPr>
        <w:t xml:space="preserve">(далее - </w:t>
      </w:r>
      <w:r w:rsidR="002C64DB" w:rsidRPr="004B088E">
        <w:rPr>
          <w:rFonts w:eastAsia="Calibri"/>
          <w:sz w:val="28"/>
          <w:szCs w:val="20"/>
        </w:rPr>
        <w:t>поступлени</w:t>
      </w:r>
      <w:r w:rsidR="002C64DB">
        <w:rPr>
          <w:rFonts w:eastAsia="Calibri"/>
          <w:sz w:val="28"/>
          <w:szCs w:val="20"/>
        </w:rPr>
        <w:t>я</w:t>
      </w:r>
      <w:r w:rsidR="002C64DB" w:rsidRPr="004B088E">
        <w:rPr>
          <w:rFonts w:eastAsia="Calibri"/>
          <w:sz w:val="28"/>
          <w:szCs w:val="20"/>
        </w:rPr>
        <w:t xml:space="preserve"> от денежных взысканий (штрафов)</w:t>
      </w:r>
      <w:r w:rsidR="002C64DB" w:rsidRPr="002C64DB">
        <w:rPr>
          <w:rFonts w:eastAsia="Calibri"/>
          <w:sz w:val="28"/>
          <w:szCs w:val="22"/>
        </w:rPr>
        <w:t>.</w:t>
      </w:r>
    </w:p>
    <w:p w:rsidR="004B088E" w:rsidRPr="000D0198" w:rsidRDefault="004B088E" w:rsidP="006429D2">
      <w:pPr>
        <w:widowControl w:val="0"/>
        <w:tabs>
          <w:tab w:val="left" w:pos="0"/>
        </w:tabs>
        <w:ind w:right="106" w:firstLine="567"/>
        <w:jc w:val="both"/>
        <w:rPr>
          <w:sz w:val="32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Объем </w:t>
      </w:r>
      <w:r w:rsidR="00AB605F">
        <w:rPr>
          <w:rFonts w:eastAsia="Calibri"/>
          <w:color w:val="000000"/>
          <w:sz w:val="28"/>
          <w:szCs w:val="28"/>
        </w:rPr>
        <w:t xml:space="preserve">прогнозных </w:t>
      </w:r>
      <w:r w:rsidRPr="004B088E">
        <w:rPr>
          <w:rFonts w:eastAsia="Calibri"/>
          <w:sz w:val="28"/>
          <w:szCs w:val="20"/>
        </w:rPr>
        <w:t>поступлени</w:t>
      </w:r>
      <w:r>
        <w:rPr>
          <w:rFonts w:eastAsia="Calibri"/>
          <w:sz w:val="28"/>
          <w:szCs w:val="20"/>
        </w:rPr>
        <w:t>й</w:t>
      </w:r>
      <w:r w:rsidRPr="004B088E">
        <w:rPr>
          <w:rFonts w:eastAsia="Calibri"/>
          <w:sz w:val="28"/>
          <w:szCs w:val="20"/>
        </w:rPr>
        <w:t xml:space="preserve"> от денежных взысканий (штрафов) </w:t>
      </w:r>
      <w:r>
        <w:rPr>
          <w:rFonts w:eastAsia="Calibri"/>
          <w:color w:val="000000"/>
          <w:sz w:val="28"/>
          <w:szCs w:val="20"/>
        </w:rPr>
        <w:t xml:space="preserve">производится с учетом статистических данных о количестве </w:t>
      </w:r>
      <w:r w:rsidR="00AB605F">
        <w:rPr>
          <w:rFonts w:eastAsia="Calibri"/>
          <w:color w:val="000000"/>
          <w:sz w:val="28"/>
          <w:szCs w:val="20"/>
        </w:rPr>
        <w:t xml:space="preserve">правонарушений </w:t>
      </w:r>
      <w:r>
        <w:rPr>
          <w:rFonts w:eastAsia="Calibri"/>
          <w:color w:val="000000"/>
          <w:sz w:val="28"/>
          <w:szCs w:val="20"/>
        </w:rPr>
        <w:t>каждого вида</w:t>
      </w:r>
      <w:r w:rsidR="00AB605F">
        <w:rPr>
          <w:rFonts w:eastAsia="Calibri"/>
          <w:color w:val="000000"/>
          <w:sz w:val="28"/>
          <w:szCs w:val="20"/>
        </w:rPr>
        <w:t xml:space="preserve">, закрепленного в законодательстве Российской Федерации, </w:t>
      </w:r>
      <w:r>
        <w:rPr>
          <w:rFonts w:eastAsia="Calibri"/>
          <w:color w:val="000000"/>
          <w:sz w:val="28"/>
          <w:szCs w:val="20"/>
        </w:rPr>
        <w:t>не менее чем за 3 года.</w:t>
      </w:r>
    </w:p>
    <w:p w:rsidR="004B088E" w:rsidRDefault="004B088E" w:rsidP="006429D2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0"/>
        </w:rPr>
      </w:pPr>
      <w:r>
        <w:rPr>
          <w:sz w:val="28"/>
          <w:szCs w:val="28"/>
        </w:rPr>
        <w:t xml:space="preserve">При расчете прогнозных поступлений </w:t>
      </w:r>
      <w:r w:rsidR="00AB605F" w:rsidRPr="004B088E">
        <w:rPr>
          <w:rFonts w:eastAsia="Calibri"/>
          <w:sz w:val="28"/>
          <w:szCs w:val="20"/>
        </w:rPr>
        <w:t>от денежных взысканий (штрафов)</w:t>
      </w:r>
      <w:r>
        <w:rPr>
          <w:rFonts w:eastAsia="Calibri"/>
          <w:color w:val="000000"/>
          <w:sz w:val="28"/>
          <w:szCs w:val="20"/>
        </w:rPr>
        <w:t xml:space="preserve">применяется </w:t>
      </w:r>
      <w:r>
        <w:rPr>
          <w:rFonts w:eastAsia="Calibri"/>
          <w:color w:val="000000"/>
          <w:sz w:val="28"/>
          <w:szCs w:val="28"/>
        </w:rPr>
        <w:t xml:space="preserve">метод прямого расчета и </w:t>
      </w:r>
      <w:r>
        <w:rPr>
          <w:rFonts w:eastAsia="Calibri"/>
          <w:color w:val="000000"/>
          <w:sz w:val="28"/>
          <w:szCs w:val="20"/>
        </w:rPr>
        <w:t>определяется по следующей формуле:</w:t>
      </w:r>
    </w:p>
    <w:p w:rsidR="004B088E" w:rsidRDefault="00AB605F" w:rsidP="006429D2">
      <w:pPr>
        <w:tabs>
          <w:tab w:val="left" w:pos="0"/>
        </w:tabs>
        <w:ind w:firstLine="567"/>
        <w:jc w:val="center"/>
        <w:rPr>
          <w:sz w:val="28"/>
          <w:szCs w:val="28"/>
        </w:rPr>
      </w:pPr>
      <w:r>
        <w:rPr>
          <w:sz w:val="36"/>
          <w:szCs w:val="28"/>
        </w:rPr>
        <w:t>ДЗ</w:t>
      </w:r>
      <w:r w:rsidR="004B088E" w:rsidRPr="00541E51">
        <w:rPr>
          <w:sz w:val="32"/>
          <w:szCs w:val="28"/>
        </w:rPr>
        <w:t>=</w:t>
      </w:r>
      <w:r w:rsidR="004B088E" w:rsidRPr="00B35113">
        <w:rPr>
          <w:sz w:val="40"/>
          <w:szCs w:val="28"/>
        </w:rPr>
        <w:t>∑</w:t>
      </w:r>
      <w:r w:rsidR="004B088E">
        <w:rPr>
          <w:sz w:val="40"/>
          <w:szCs w:val="28"/>
          <w:lang w:val="en-US"/>
        </w:rPr>
        <w:t>N</w:t>
      </w:r>
      <w:r w:rsidR="004B088E" w:rsidRPr="004660C8">
        <w:rPr>
          <w:sz w:val="28"/>
          <w:szCs w:val="28"/>
          <w:lang w:val="en-US"/>
        </w:rPr>
        <w:t>i</w:t>
      </w:r>
      <w:r w:rsidR="004B088E" w:rsidRPr="00B35113">
        <w:rPr>
          <w:sz w:val="32"/>
          <w:szCs w:val="28"/>
        </w:rPr>
        <w:t xml:space="preserve">× </w:t>
      </w:r>
      <w:r w:rsidR="004A4309">
        <w:rPr>
          <w:sz w:val="32"/>
          <w:szCs w:val="28"/>
        </w:rPr>
        <w:t>РП</w:t>
      </w:r>
      <w:r w:rsidR="004B088E" w:rsidRPr="003D1193">
        <w:rPr>
          <w:szCs w:val="28"/>
        </w:rPr>
        <w:t>т</w:t>
      </w:r>
      <w:r w:rsidR="004B088E" w:rsidRPr="004660C8">
        <w:rPr>
          <w:sz w:val="28"/>
          <w:szCs w:val="28"/>
          <w:lang w:val="en-US"/>
        </w:rPr>
        <w:t>i</w:t>
      </w:r>
      <w:r w:rsidR="004B088E">
        <w:rPr>
          <w:sz w:val="28"/>
          <w:szCs w:val="28"/>
        </w:rPr>
        <w:t>;</w:t>
      </w:r>
    </w:p>
    <w:p w:rsidR="004B088E" w:rsidRDefault="004B088E" w:rsidP="006429D2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B088E" w:rsidRPr="00D05C44" w:rsidRDefault="00AB605F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</w:rPr>
        <w:t>ДЗ</w:t>
      </w:r>
      <w:r w:rsidR="004B088E" w:rsidRPr="00D05C44">
        <w:rPr>
          <w:sz w:val="27"/>
          <w:szCs w:val="27"/>
        </w:rPr>
        <w:t>–</w:t>
      </w:r>
      <w:r w:rsidRPr="00D05C44">
        <w:rPr>
          <w:sz w:val="27"/>
          <w:szCs w:val="27"/>
        </w:rPr>
        <w:t xml:space="preserve"> прогнозный объем </w:t>
      </w:r>
      <w:r w:rsidRPr="00D05C44">
        <w:rPr>
          <w:rFonts w:eastAsia="Calibri"/>
          <w:sz w:val="27"/>
          <w:szCs w:val="27"/>
        </w:rPr>
        <w:t>поступлений от денежных взысканий (штрафов)</w:t>
      </w:r>
      <w:r w:rsidR="004B088E" w:rsidRPr="00D05C44">
        <w:rPr>
          <w:sz w:val="27"/>
          <w:szCs w:val="27"/>
        </w:rPr>
        <w:t>;</w:t>
      </w:r>
    </w:p>
    <w:p w:rsidR="004B088E" w:rsidRPr="00D05C44" w:rsidRDefault="004B088E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8B49D0">
        <w:rPr>
          <w:b/>
          <w:i/>
          <w:sz w:val="32"/>
          <w:szCs w:val="32"/>
          <w:lang w:val="en-US"/>
        </w:rPr>
        <w:t>N</w:t>
      </w:r>
      <w:r w:rsidRPr="006429D2">
        <w:rPr>
          <w:b/>
          <w:i/>
          <w:szCs w:val="28"/>
          <w:lang w:val="en-US"/>
        </w:rPr>
        <w:t>i</w:t>
      </w:r>
      <w:r w:rsidRPr="00D05C44">
        <w:rPr>
          <w:sz w:val="27"/>
          <w:szCs w:val="27"/>
        </w:rPr>
        <w:t xml:space="preserve">– количество </w:t>
      </w:r>
      <w:r w:rsidR="004A4309" w:rsidRPr="00D05C44">
        <w:rPr>
          <w:sz w:val="27"/>
          <w:szCs w:val="27"/>
        </w:rPr>
        <w:t xml:space="preserve">правонарушений </w:t>
      </w:r>
      <w:r w:rsidRPr="00D05C44">
        <w:rPr>
          <w:sz w:val="27"/>
          <w:szCs w:val="27"/>
        </w:rPr>
        <w:t xml:space="preserve">по </w:t>
      </w:r>
      <w:r w:rsidR="0085153D" w:rsidRPr="00D05C44">
        <w:rPr>
          <w:sz w:val="27"/>
          <w:szCs w:val="27"/>
        </w:rPr>
        <w:t xml:space="preserve">их </w:t>
      </w:r>
      <w:r w:rsidRPr="00D05C44">
        <w:rPr>
          <w:sz w:val="27"/>
          <w:szCs w:val="27"/>
        </w:rPr>
        <w:t>видам;</w:t>
      </w:r>
    </w:p>
    <w:p w:rsidR="004B088E" w:rsidRPr="00D05C44" w:rsidRDefault="004A4309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6429D2">
        <w:rPr>
          <w:b/>
          <w:i/>
          <w:sz w:val="32"/>
          <w:szCs w:val="28"/>
        </w:rPr>
        <w:t>РП</w:t>
      </w:r>
      <w:r w:rsidR="004B088E" w:rsidRPr="006429D2">
        <w:rPr>
          <w:b/>
          <w:i/>
          <w:sz w:val="28"/>
          <w:szCs w:val="28"/>
          <w:lang w:val="en-US"/>
        </w:rPr>
        <w:t>i</w:t>
      </w:r>
      <w:r w:rsidR="004B088E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>размер платежа за каждый вид</w:t>
      </w:r>
      <w:r w:rsidR="008852FD">
        <w:rPr>
          <w:sz w:val="27"/>
          <w:szCs w:val="27"/>
        </w:rPr>
        <w:t xml:space="preserve"> </w:t>
      </w:r>
      <w:r w:rsidR="0085153D" w:rsidRPr="00D05C44">
        <w:rPr>
          <w:sz w:val="27"/>
          <w:szCs w:val="27"/>
        </w:rPr>
        <w:t>правонарушени</w:t>
      </w:r>
      <w:r w:rsidRPr="00D05C44">
        <w:rPr>
          <w:sz w:val="27"/>
          <w:szCs w:val="27"/>
        </w:rPr>
        <w:t>я в соответствии с законодательством</w:t>
      </w:r>
      <w:r w:rsidR="00E83706" w:rsidRPr="00D05C44">
        <w:rPr>
          <w:sz w:val="27"/>
          <w:szCs w:val="27"/>
        </w:rPr>
        <w:t xml:space="preserve"> Российской Федерации или Иркутской области с учетом</w:t>
      </w:r>
      <w:r w:rsidR="00E57C97" w:rsidRPr="00D05C44">
        <w:rPr>
          <w:sz w:val="27"/>
          <w:szCs w:val="27"/>
        </w:rPr>
        <w:t xml:space="preserve"> запланированных</w:t>
      </w:r>
      <w:r w:rsidR="00E83706" w:rsidRPr="00D05C44">
        <w:rPr>
          <w:sz w:val="27"/>
          <w:szCs w:val="27"/>
        </w:rPr>
        <w:t xml:space="preserve"> изменений</w:t>
      </w:r>
      <w:r w:rsidR="004B088E" w:rsidRPr="00D05C44">
        <w:rPr>
          <w:sz w:val="27"/>
          <w:szCs w:val="27"/>
        </w:rPr>
        <w:t>;</w:t>
      </w:r>
    </w:p>
    <w:p w:rsidR="004B088E" w:rsidRPr="00D05C44" w:rsidRDefault="004B088E" w:rsidP="006429D2">
      <w:pPr>
        <w:widowControl w:val="0"/>
        <w:tabs>
          <w:tab w:val="left" w:pos="0"/>
        </w:tabs>
        <w:ind w:right="106" w:firstLine="567"/>
        <w:jc w:val="both"/>
        <w:rPr>
          <w:sz w:val="27"/>
          <w:szCs w:val="27"/>
        </w:rPr>
      </w:pPr>
      <w:r w:rsidRPr="006429D2">
        <w:rPr>
          <w:b/>
          <w:i/>
          <w:sz w:val="28"/>
          <w:szCs w:val="28"/>
          <w:lang w:val="en-US"/>
        </w:rPr>
        <w:t>i</w:t>
      </w:r>
      <w:r w:rsidRPr="007E40C3">
        <w:rPr>
          <w:sz w:val="28"/>
          <w:szCs w:val="28"/>
        </w:rPr>
        <w:t xml:space="preserve"> – </w:t>
      </w:r>
      <w:r w:rsidRPr="00D05C44">
        <w:rPr>
          <w:sz w:val="27"/>
          <w:szCs w:val="27"/>
        </w:rPr>
        <w:t xml:space="preserve">вид </w:t>
      </w:r>
      <w:r w:rsidR="004A4309" w:rsidRPr="00D05C44">
        <w:rPr>
          <w:sz w:val="27"/>
          <w:szCs w:val="27"/>
        </w:rPr>
        <w:t>правонарушения</w:t>
      </w:r>
      <w:r w:rsidRPr="00D05C44">
        <w:rPr>
          <w:sz w:val="27"/>
          <w:szCs w:val="27"/>
        </w:rPr>
        <w:t>.</w:t>
      </w:r>
    </w:p>
    <w:p w:rsidR="0030662C" w:rsidRPr="00C23C3C" w:rsidRDefault="00B4612F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662C" w:rsidRPr="00C23C3C">
        <w:rPr>
          <w:sz w:val="28"/>
          <w:szCs w:val="28"/>
        </w:rPr>
        <w:t>)</w:t>
      </w:r>
      <w:r w:rsidR="008852FD">
        <w:rPr>
          <w:sz w:val="28"/>
          <w:szCs w:val="28"/>
        </w:rPr>
        <w:t xml:space="preserve"> </w:t>
      </w:r>
      <w:r w:rsidR="002E7FAB" w:rsidRPr="002E7FAB">
        <w:rPr>
          <w:sz w:val="28"/>
          <w:szCs w:val="28"/>
        </w:rPr>
        <w:t xml:space="preserve">Невыясненные поступления, зачисляемые в бюджеты поселений </w:t>
      </w:r>
      <w:r w:rsidR="0030662C" w:rsidRPr="00C23C3C">
        <w:rPr>
          <w:sz w:val="28"/>
          <w:szCs w:val="28"/>
        </w:rPr>
        <w:t xml:space="preserve">(КБК - 950 </w:t>
      </w:r>
      <w:r w:rsidR="002E7FAB" w:rsidRPr="002E7FAB">
        <w:rPr>
          <w:sz w:val="28"/>
          <w:szCs w:val="28"/>
        </w:rPr>
        <w:t>1 17 01050 10 0000 180</w:t>
      </w:r>
      <w:r w:rsidR="0030662C" w:rsidRPr="00C23C3C">
        <w:rPr>
          <w:sz w:val="28"/>
          <w:szCs w:val="28"/>
        </w:rPr>
        <w:t>).</w:t>
      </w:r>
    </w:p>
    <w:p w:rsidR="0030662C" w:rsidRPr="00C23C3C" w:rsidRDefault="0030662C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В связи с необходимостью обеспечения выполнения администрацией 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 невыясненные поступления, зачисляемые в бюджет поселения, принимаются равными нулю.</w:t>
      </w:r>
    </w:p>
    <w:p w:rsidR="0030662C" w:rsidRPr="00C23C3C" w:rsidRDefault="002E7FAB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662C" w:rsidRPr="00C23C3C">
        <w:rPr>
          <w:sz w:val="28"/>
          <w:szCs w:val="28"/>
        </w:rPr>
        <w:t>)</w:t>
      </w:r>
      <w:r w:rsidR="00DE6F4B" w:rsidRPr="00C23C3C">
        <w:rPr>
          <w:sz w:val="28"/>
          <w:szCs w:val="28"/>
        </w:rPr>
        <w:t xml:space="preserve"> Безвозмездные поступления от других бюджетов бюджетной системы Российской Федерации (КБК – 950 2 02 00000 00 0000 000) (далее – межбюджетные трансферты).</w:t>
      </w:r>
    </w:p>
    <w:p w:rsidR="009B0340" w:rsidRPr="00C23C3C" w:rsidRDefault="00DE6F4B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C23C3C">
        <w:rPr>
          <w:sz w:val="28"/>
          <w:szCs w:val="28"/>
        </w:rPr>
        <w:t>Прогнозируемый о</w:t>
      </w:r>
      <w:r w:rsidR="00E83706" w:rsidRPr="00C23C3C">
        <w:rPr>
          <w:sz w:val="28"/>
          <w:szCs w:val="28"/>
        </w:rPr>
        <w:t xml:space="preserve">бъём </w:t>
      </w:r>
      <w:r w:rsidRPr="00C23C3C">
        <w:rPr>
          <w:sz w:val="28"/>
          <w:szCs w:val="28"/>
        </w:rPr>
        <w:t xml:space="preserve">межбюджетных трансфертов </w:t>
      </w:r>
      <w:r w:rsidR="00E83706" w:rsidRPr="00C23C3C">
        <w:rPr>
          <w:sz w:val="28"/>
          <w:szCs w:val="28"/>
        </w:rPr>
        <w:t>(д</w:t>
      </w:r>
      <w:r w:rsidR="009B0340" w:rsidRPr="00C23C3C">
        <w:rPr>
          <w:sz w:val="28"/>
          <w:szCs w:val="28"/>
        </w:rPr>
        <w:t>отации</w:t>
      </w:r>
      <w:r w:rsidR="00E83706" w:rsidRPr="00C23C3C">
        <w:rPr>
          <w:sz w:val="28"/>
          <w:szCs w:val="28"/>
        </w:rPr>
        <w:t>, субсидии, субвенции</w:t>
      </w:r>
      <w:r w:rsidR="00F40EAC" w:rsidRPr="00C23C3C">
        <w:rPr>
          <w:sz w:val="28"/>
          <w:szCs w:val="28"/>
        </w:rPr>
        <w:t>, иные целевые межбюджетные трансферты</w:t>
      </w:r>
      <w:r w:rsidR="008852FD">
        <w:rPr>
          <w:sz w:val="28"/>
          <w:szCs w:val="28"/>
        </w:rPr>
        <w:t xml:space="preserve"> </w:t>
      </w:r>
      <w:r w:rsidR="00F40EAC" w:rsidRPr="00C23C3C">
        <w:rPr>
          <w:sz w:val="28"/>
          <w:szCs w:val="28"/>
        </w:rPr>
        <w:t xml:space="preserve">в </w:t>
      </w:r>
      <w:r w:rsidR="00E83706" w:rsidRPr="00C23C3C">
        <w:rPr>
          <w:bCs/>
          <w:color w:val="000000"/>
          <w:sz w:val="28"/>
          <w:szCs w:val="28"/>
        </w:rPr>
        <w:t>бюджет</w:t>
      </w:r>
      <w:r w:rsidR="00F40EAC" w:rsidRPr="00C23C3C">
        <w:rPr>
          <w:bCs/>
          <w:color w:val="000000"/>
          <w:sz w:val="28"/>
          <w:szCs w:val="28"/>
        </w:rPr>
        <w:t xml:space="preserve"> поселения) учитывается </w:t>
      </w:r>
      <w:r w:rsidR="00050331" w:rsidRPr="00C23C3C">
        <w:rPr>
          <w:bCs/>
          <w:color w:val="000000"/>
          <w:sz w:val="28"/>
          <w:szCs w:val="28"/>
        </w:rPr>
        <w:t xml:space="preserve">и определяется </w:t>
      </w:r>
      <w:r w:rsidR="00F40EAC" w:rsidRPr="00C23C3C">
        <w:rPr>
          <w:bCs/>
          <w:color w:val="000000"/>
          <w:sz w:val="28"/>
          <w:szCs w:val="28"/>
        </w:rPr>
        <w:t xml:space="preserve">только в соответствии </w:t>
      </w:r>
      <w:r w:rsidR="00703DD6" w:rsidRPr="00C23C3C">
        <w:rPr>
          <w:bCs/>
          <w:color w:val="000000"/>
          <w:sz w:val="28"/>
          <w:szCs w:val="28"/>
        </w:rPr>
        <w:t>принятыми</w:t>
      </w:r>
      <w:r w:rsidR="00F40EAC" w:rsidRPr="00C23C3C">
        <w:rPr>
          <w:bCs/>
          <w:color w:val="000000"/>
          <w:sz w:val="28"/>
          <w:szCs w:val="28"/>
        </w:rPr>
        <w:t xml:space="preserve"> законами об областном бюджете</w:t>
      </w:r>
      <w:r w:rsidR="002E7FAB">
        <w:rPr>
          <w:bCs/>
          <w:color w:val="000000"/>
          <w:sz w:val="28"/>
          <w:szCs w:val="28"/>
        </w:rPr>
        <w:t xml:space="preserve"> (проект закона об областном бюджете)</w:t>
      </w:r>
      <w:r w:rsidR="00F40EAC" w:rsidRPr="00C23C3C">
        <w:rPr>
          <w:bCs/>
          <w:color w:val="000000"/>
          <w:sz w:val="28"/>
          <w:szCs w:val="28"/>
        </w:rPr>
        <w:t xml:space="preserve">, </w:t>
      </w:r>
      <w:r w:rsidRPr="00C23C3C">
        <w:rPr>
          <w:bCs/>
          <w:color w:val="000000"/>
          <w:sz w:val="28"/>
          <w:szCs w:val="28"/>
        </w:rPr>
        <w:t xml:space="preserve">о внесении изменений в закон об областном бюджете, </w:t>
      </w:r>
      <w:r w:rsidR="00F40EAC" w:rsidRPr="00C23C3C">
        <w:rPr>
          <w:bCs/>
          <w:color w:val="000000"/>
          <w:sz w:val="28"/>
          <w:szCs w:val="28"/>
        </w:rPr>
        <w:t xml:space="preserve">нормативными правовыми актами Правительства Иркутской области о распределении и предоставлении </w:t>
      </w:r>
      <w:r w:rsidRPr="00C23C3C">
        <w:rPr>
          <w:bCs/>
          <w:color w:val="000000"/>
          <w:sz w:val="28"/>
          <w:szCs w:val="28"/>
        </w:rPr>
        <w:t xml:space="preserve">межбюджетных трансфертов </w:t>
      </w:r>
      <w:r w:rsidR="00F40EAC" w:rsidRPr="00C23C3C">
        <w:rPr>
          <w:bCs/>
          <w:color w:val="000000"/>
          <w:sz w:val="28"/>
          <w:szCs w:val="28"/>
        </w:rPr>
        <w:t>в бюджет поселения</w:t>
      </w:r>
      <w:r w:rsidR="00703DD6" w:rsidRPr="00C23C3C">
        <w:rPr>
          <w:bCs/>
          <w:color w:val="000000"/>
          <w:sz w:val="28"/>
          <w:szCs w:val="28"/>
        </w:rPr>
        <w:t xml:space="preserve">, </w:t>
      </w:r>
      <w:r w:rsidRPr="00C23C3C">
        <w:rPr>
          <w:bCs/>
          <w:color w:val="000000"/>
          <w:sz w:val="28"/>
          <w:szCs w:val="28"/>
        </w:rPr>
        <w:t xml:space="preserve">заключенными соглашениями о предоставлении бюджету поселения субсидий и иных целевых межбюджетных трансфертов, </w:t>
      </w:r>
      <w:r w:rsidR="00703DD6" w:rsidRPr="00C23C3C">
        <w:rPr>
          <w:bCs/>
          <w:color w:val="000000"/>
          <w:sz w:val="28"/>
          <w:szCs w:val="28"/>
        </w:rPr>
        <w:lastRenderedPageBreak/>
        <w:t>подтверждающие</w:t>
      </w:r>
      <w:r w:rsidR="00050331" w:rsidRPr="00C23C3C">
        <w:rPr>
          <w:bCs/>
          <w:color w:val="000000"/>
          <w:sz w:val="28"/>
          <w:szCs w:val="28"/>
        </w:rPr>
        <w:t>ся</w:t>
      </w:r>
      <w:r w:rsidR="00703DD6" w:rsidRPr="00C23C3C">
        <w:rPr>
          <w:bCs/>
          <w:color w:val="000000"/>
          <w:sz w:val="28"/>
          <w:szCs w:val="28"/>
        </w:rPr>
        <w:t xml:space="preserve"> уведомлениями главных распорядителей средств областного бюджета.</w:t>
      </w:r>
    </w:p>
    <w:p w:rsidR="00DE6F4B" w:rsidRPr="00C23C3C" w:rsidRDefault="00B96568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C23C3C">
        <w:rPr>
          <w:bCs/>
          <w:color w:val="000000"/>
          <w:sz w:val="28"/>
          <w:szCs w:val="28"/>
        </w:rPr>
        <w:t>Прогнозируемый объем межбюджетных трансфертов определяется в размере объема расходов соответствующего бюджета бюджетной системы Российской Федерации, подтверждаемых документами, указанными в абзаце втором настоящего подпункта.</w:t>
      </w:r>
    </w:p>
    <w:p w:rsidR="00B96568" w:rsidRPr="00C23C3C" w:rsidRDefault="002E7FAB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B96568" w:rsidRPr="00C23C3C">
        <w:rPr>
          <w:bCs/>
          <w:color w:val="000000"/>
          <w:sz w:val="28"/>
          <w:szCs w:val="28"/>
        </w:rPr>
        <w:t xml:space="preserve">) </w:t>
      </w:r>
      <w:r w:rsidR="00D05C44" w:rsidRPr="00D05C44">
        <w:rPr>
          <w:color w:val="000000"/>
          <w:sz w:val="28"/>
          <w:szCs w:val="28"/>
        </w:rPr>
        <w:t xml:space="preserve">Прочие безвозмездные поступления в бюджеты поселений </w:t>
      </w:r>
      <w:r w:rsidR="00B96568" w:rsidRPr="00C23C3C">
        <w:rPr>
          <w:color w:val="000000"/>
          <w:sz w:val="28"/>
          <w:szCs w:val="28"/>
        </w:rPr>
        <w:t xml:space="preserve">(КБК - </w:t>
      </w:r>
      <w:r w:rsidR="00B96568" w:rsidRPr="00C23C3C">
        <w:rPr>
          <w:rFonts w:eastAsia="Calibri"/>
          <w:sz w:val="28"/>
          <w:szCs w:val="28"/>
        </w:rPr>
        <w:t xml:space="preserve">950 </w:t>
      </w:r>
      <w:r w:rsidR="00D05C44" w:rsidRPr="00D05C44">
        <w:rPr>
          <w:rFonts w:eastAsia="Calibri"/>
          <w:sz w:val="28"/>
          <w:szCs w:val="28"/>
        </w:rPr>
        <w:t>2 07 05030 10 0000 180</w:t>
      </w:r>
      <w:r w:rsidR="00B96568" w:rsidRPr="00C23C3C">
        <w:rPr>
          <w:rFonts w:eastAsia="Calibri"/>
          <w:sz w:val="28"/>
          <w:szCs w:val="28"/>
        </w:rPr>
        <w:t>).</w:t>
      </w:r>
    </w:p>
    <w:p w:rsidR="00E57C97" w:rsidRPr="00C23C3C" w:rsidRDefault="00E57C97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C23C3C">
        <w:rPr>
          <w:sz w:val="28"/>
          <w:szCs w:val="28"/>
        </w:rPr>
        <w:t xml:space="preserve">Объём прочих безвозмездных поступлений в бюджет поселения </w:t>
      </w:r>
      <w:r w:rsidR="00B96568" w:rsidRPr="00C23C3C">
        <w:rPr>
          <w:sz w:val="28"/>
          <w:szCs w:val="28"/>
        </w:rPr>
        <w:t xml:space="preserve">определяется в соответствии с </w:t>
      </w:r>
      <w:r w:rsidRPr="00C23C3C">
        <w:rPr>
          <w:sz w:val="28"/>
          <w:szCs w:val="28"/>
        </w:rPr>
        <w:t>заключенны</w:t>
      </w:r>
      <w:r w:rsidR="009C3C68" w:rsidRPr="00C23C3C">
        <w:rPr>
          <w:sz w:val="28"/>
          <w:szCs w:val="28"/>
        </w:rPr>
        <w:t>ми соглашениями</w:t>
      </w:r>
      <w:r w:rsidRPr="00C23C3C">
        <w:rPr>
          <w:sz w:val="28"/>
          <w:szCs w:val="28"/>
        </w:rPr>
        <w:t xml:space="preserve"> о </w:t>
      </w:r>
      <w:r w:rsidR="009C3C68" w:rsidRPr="00C23C3C">
        <w:rPr>
          <w:sz w:val="28"/>
          <w:szCs w:val="28"/>
        </w:rPr>
        <w:t xml:space="preserve">перечислении в бюджет поселения безвозмездных поступлений </w:t>
      </w:r>
      <w:r w:rsidRPr="00C23C3C">
        <w:rPr>
          <w:sz w:val="28"/>
          <w:szCs w:val="28"/>
        </w:rPr>
        <w:t>с предприятиями и индивидуальными</w:t>
      </w:r>
      <w:r w:rsidR="00466A2F">
        <w:rPr>
          <w:sz w:val="28"/>
          <w:szCs w:val="28"/>
        </w:rPr>
        <w:t xml:space="preserve"> предпринимателями, осуществляющ</w:t>
      </w:r>
      <w:r w:rsidRPr="00C23C3C">
        <w:rPr>
          <w:sz w:val="28"/>
          <w:szCs w:val="28"/>
        </w:rPr>
        <w:t xml:space="preserve">их свою деятельность на территории </w:t>
      </w:r>
      <w:r w:rsidR="00012916">
        <w:rPr>
          <w:sz w:val="28"/>
          <w:szCs w:val="28"/>
        </w:rPr>
        <w:t>сельского</w:t>
      </w:r>
      <w:r w:rsidRPr="00C23C3C">
        <w:rPr>
          <w:sz w:val="28"/>
          <w:szCs w:val="28"/>
        </w:rPr>
        <w:t xml:space="preserve"> поселения.</w:t>
      </w:r>
    </w:p>
    <w:p w:rsidR="009C3C68" w:rsidRPr="00C23C3C" w:rsidRDefault="002E7FAB" w:rsidP="006429D2">
      <w:pPr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="009C3C68" w:rsidRPr="00C23C3C">
        <w:rPr>
          <w:bCs/>
          <w:color w:val="000000"/>
          <w:sz w:val="28"/>
          <w:szCs w:val="28"/>
        </w:rPr>
        <w:t xml:space="preserve">) </w:t>
      </w:r>
      <w:r w:rsidR="00D05C44" w:rsidRPr="00D05C44">
        <w:rPr>
          <w:color w:val="000000"/>
          <w:sz w:val="28"/>
          <w:szCs w:val="28"/>
        </w:rPr>
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="009C3C68" w:rsidRPr="00C23C3C">
        <w:rPr>
          <w:color w:val="000000"/>
          <w:sz w:val="28"/>
          <w:szCs w:val="28"/>
        </w:rPr>
        <w:t xml:space="preserve"> (КБК </w:t>
      </w:r>
      <w:r w:rsidR="00D05C44">
        <w:rPr>
          <w:color w:val="000000"/>
          <w:sz w:val="28"/>
          <w:szCs w:val="28"/>
        </w:rPr>
        <w:t xml:space="preserve">–950 </w:t>
      </w:r>
      <w:r w:rsidR="00D05C44" w:rsidRPr="00D05C44">
        <w:rPr>
          <w:color w:val="000000"/>
          <w:sz w:val="28"/>
          <w:szCs w:val="28"/>
        </w:rPr>
        <w:t>2 08 05000 10 0000 180</w:t>
      </w:r>
      <w:r w:rsidR="009C3C68" w:rsidRPr="00C23C3C">
        <w:rPr>
          <w:color w:val="000000"/>
          <w:sz w:val="28"/>
          <w:szCs w:val="28"/>
        </w:rPr>
        <w:t>).</w:t>
      </w:r>
    </w:p>
    <w:p w:rsidR="009C3C68" w:rsidRPr="00C23C3C" w:rsidRDefault="009C3C68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 xml:space="preserve">В соответствии со статьями 166.1 и 218 Бюджетного кодекса Российской Федерации исполнение бюджета по доходам предусматривает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(взысканных) сумм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Федерации. </w:t>
      </w:r>
    </w:p>
    <w:p w:rsidR="009C3C68" w:rsidRPr="00C23C3C" w:rsidRDefault="009C3C68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 xml:space="preserve">Для осуществления вышеуказанной операции в отношении бюджета поселения Федеральным казначейством используется КБК подкрепления </w:t>
      </w:r>
      <w:r w:rsidRPr="00C23C3C">
        <w:rPr>
          <w:color w:val="000000"/>
          <w:sz w:val="28"/>
          <w:szCs w:val="28"/>
        </w:rPr>
        <w:t xml:space="preserve">950 </w:t>
      </w:r>
      <w:r w:rsidR="00D05C44" w:rsidRPr="00D05C44">
        <w:rPr>
          <w:color w:val="000000"/>
          <w:sz w:val="28"/>
          <w:szCs w:val="28"/>
        </w:rPr>
        <w:t>2 08 05000 10 0000 180</w:t>
      </w:r>
      <w:r w:rsidRPr="00C23C3C">
        <w:rPr>
          <w:sz w:val="28"/>
          <w:szCs w:val="28"/>
        </w:rPr>
        <w:t>, поступления по которому всегда равны нулю.</w:t>
      </w:r>
    </w:p>
    <w:p w:rsidR="007E7283" w:rsidRPr="00C23C3C" w:rsidRDefault="002E7FAB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23C3C" w:rsidRPr="00C23C3C">
        <w:rPr>
          <w:sz w:val="28"/>
          <w:szCs w:val="28"/>
        </w:rPr>
        <w:t>)</w:t>
      </w:r>
      <w:r w:rsidR="008852FD">
        <w:rPr>
          <w:sz w:val="28"/>
          <w:szCs w:val="28"/>
        </w:rPr>
        <w:t xml:space="preserve"> </w:t>
      </w:r>
      <w:r w:rsidR="00D05C44" w:rsidRPr="00D05C44">
        <w:rPr>
          <w:sz w:val="28"/>
          <w:szCs w:val="28"/>
        </w:rPr>
        <w:t>Возврат остатков субсидий и субвенций из бюджетов</w:t>
      </w:r>
      <w:r w:rsidR="00C23C3C" w:rsidRPr="00C23C3C">
        <w:rPr>
          <w:sz w:val="28"/>
          <w:szCs w:val="28"/>
        </w:rPr>
        <w:t xml:space="preserve">(КБК - 950 </w:t>
      </w:r>
      <w:r w:rsidR="00D05C44" w:rsidRPr="00D05C44">
        <w:rPr>
          <w:sz w:val="28"/>
          <w:szCs w:val="28"/>
        </w:rPr>
        <w:t>2 19 05000 10 0000 151</w:t>
      </w:r>
      <w:r w:rsidR="00C23C3C" w:rsidRPr="00C23C3C">
        <w:rPr>
          <w:sz w:val="28"/>
          <w:szCs w:val="28"/>
        </w:rPr>
        <w:t>).</w:t>
      </w:r>
    </w:p>
    <w:p w:rsidR="00C23C3C" w:rsidRPr="00C23C3C" w:rsidRDefault="00C23C3C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Прогнозируемый объем поступлений в местной бюджет доходов по данному КБК не является положительным числом.</w:t>
      </w:r>
    </w:p>
    <w:p w:rsidR="00C23C3C" w:rsidRPr="00C23C3C" w:rsidRDefault="00C23C3C" w:rsidP="006429D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Прогнозирование доходов согласно настоящей Методики на этапе формирования проекта бюджета поселения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межбюджетных трансфертов.</w:t>
      </w:r>
    </w:p>
    <w:p w:rsidR="00B96568" w:rsidRPr="00C23C3C" w:rsidRDefault="00C23C3C" w:rsidP="008B49D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3C3C">
        <w:rPr>
          <w:sz w:val="28"/>
          <w:szCs w:val="28"/>
        </w:rPr>
        <w:t>Прогнозируемый объем указанных доходов подлежит включению в доходную часть бюджета поселения в течение финансового года с учетом информации о фактическом их поступлении на дату прогнозирования, а также сведений отчета об использовании межбюджетных трансфертов из областного бюджета (код формы бюджетной отчетности по ОКУД 0503324).</w:t>
      </w:r>
    </w:p>
    <w:sectPr w:rsidR="00B96568" w:rsidRPr="00C23C3C" w:rsidSect="00D05C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79F" w:rsidRDefault="000B779F" w:rsidP="004D7102">
      <w:r>
        <w:separator/>
      </w:r>
    </w:p>
  </w:endnote>
  <w:endnote w:type="continuationSeparator" w:id="1">
    <w:p w:rsidR="000B779F" w:rsidRDefault="000B779F" w:rsidP="004D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79F" w:rsidRDefault="000B779F" w:rsidP="004D7102">
      <w:r>
        <w:separator/>
      </w:r>
    </w:p>
  </w:footnote>
  <w:footnote w:type="continuationSeparator" w:id="1">
    <w:p w:rsidR="000B779F" w:rsidRDefault="000B779F" w:rsidP="004D7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B92"/>
    <w:multiLevelType w:val="hybridMultilevel"/>
    <w:tmpl w:val="36A271EA"/>
    <w:lvl w:ilvl="0" w:tplc="D6C01BB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BE3E44"/>
    <w:multiLevelType w:val="hybridMultilevel"/>
    <w:tmpl w:val="DEFC0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E557A"/>
    <w:multiLevelType w:val="hybridMultilevel"/>
    <w:tmpl w:val="4EB6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4617"/>
    <w:multiLevelType w:val="hybridMultilevel"/>
    <w:tmpl w:val="9878B942"/>
    <w:lvl w:ilvl="0" w:tplc="42B20B7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350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50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41" w:hanging="597"/>
      </w:pPr>
      <w:rPr>
        <w:rFonts w:hint="default"/>
      </w:rPr>
    </w:lvl>
    <w:lvl w:ilvl="3">
      <w:numFmt w:val="bullet"/>
      <w:lvlText w:val="•"/>
      <w:lvlJc w:val="left"/>
      <w:pPr>
        <w:ind w:left="3187" w:hanging="597"/>
      </w:pPr>
      <w:rPr>
        <w:rFonts w:hint="default"/>
      </w:rPr>
    </w:lvl>
    <w:lvl w:ilvl="4">
      <w:numFmt w:val="bullet"/>
      <w:lvlText w:val="•"/>
      <w:lvlJc w:val="left"/>
      <w:pPr>
        <w:ind w:left="4134" w:hanging="597"/>
      </w:pPr>
      <w:rPr>
        <w:rFonts w:hint="default"/>
      </w:rPr>
    </w:lvl>
    <w:lvl w:ilvl="5">
      <w:numFmt w:val="bullet"/>
      <w:lvlText w:val="•"/>
      <w:lvlJc w:val="left"/>
      <w:pPr>
        <w:ind w:left="5081" w:hanging="597"/>
      </w:pPr>
      <w:rPr>
        <w:rFonts w:hint="default"/>
      </w:rPr>
    </w:lvl>
    <w:lvl w:ilvl="6">
      <w:numFmt w:val="bullet"/>
      <w:lvlText w:val="•"/>
      <w:lvlJc w:val="left"/>
      <w:pPr>
        <w:ind w:left="6027" w:hanging="597"/>
      </w:pPr>
      <w:rPr>
        <w:rFonts w:hint="default"/>
      </w:rPr>
    </w:lvl>
    <w:lvl w:ilvl="7">
      <w:numFmt w:val="bullet"/>
      <w:lvlText w:val="•"/>
      <w:lvlJc w:val="left"/>
      <w:pPr>
        <w:ind w:left="6974" w:hanging="597"/>
      </w:pPr>
      <w:rPr>
        <w:rFonts w:hint="default"/>
      </w:rPr>
    </w:lvl>
    <w:lvl w:ilvl="8">
      <w:numFmt w:val="bullet"/>
      <w:lvlText w:val="•"/>
      <w:lvlJc w:val="left"/>
      <w:pPr>
        <w:ind w:left="7921" w:hanging="597"/>
      </w:pPr>
      <w:rPr>
        <w:rFonts w:hint="default"/>
      </w:rPr>
    </w:lvl>
  </w:abstractNum>
  <w:abstractNum w:abstractNumId="5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9A160F"/>
    <w:multiLevelType w:val="hybridMultilevel"/>
    <w:tmpl w:val="CF52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F5AB2"/>
    <w:multiLevelType w:val="hybridMultilevel"/>
    <w:tmpl w:val="D6BA2B74"/>
    <w:lvl w:ilvl="0" w:tplc="59BE522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D2695F"/>
    <w:multiLevelType w:val="hybridMultilevel"/>
    <w:tmpl w:val="A7D62A8E"/>
    <w:lvl w:ilvl="0" w:tplc="C2E6726A">
      <w:start w:val="2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464A4223"/>
    <w:multiLevelType w:val="hybridMultilevel"/>
    <w:tmpl w:val="9EEAF944"/>
    <w:lvl w:ilvl="0" w:tplc="D696CC0C">
      <w:start w:val="2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322A59"/>
    <w:multiLevelType w:val="hybridMultilevel"/>
    <w:tmpl w:val="2A6CCD52"/>
    <w:lvl w:ilvl="0" w:tplc="5010D75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FCF"/>
    <w:rsid w:val="00012916"/>
    <w:rsid w:val="000175E7"/>
    <w:rsid w:val="000236F9"/>
    <w:rsid w:val="00036A3E"/>
    <w:rsid w:val="00050331"/>
    <w:rsid w:val="000936F6"/>
    <w:rsid w:val="000B779F"/>
    <w:rsid w:val="000D0198"/>
    <w:rsid w:val="000D15BE"/>
    <w:rsid w:val="00116533"/>
    <w:rsid w:val="001303B7"/>
    <w:rsid w:val="00192D6B"/>
    <w:rsid w:val="001B077F"/>
    <w:rsid w:val="001F79D3"/>
    <w:rsid w:val="00212B47"/>
    <w:rsid w:val="0024465A"/>
    <w:rsid w:val="00246AF1"/>
    <w:rsid w:val="002534BD"/>
    <w:rsid w:val="00262E5D"/>
    <w:rsid w:val="002C04AF"/>
    <w:rsid w:val="002C64DB"/>
    <w:rsid w:val="002D53DE"/>
    <w:rsid w:val="002D7FB0"/>
    <w:rsid w:val="002E3388"/>
    <w:rsid w:val="002E7FAB"/>
    <w:rsid w:val="0030662C"/>
    <w:rsid w:val="0033328E"/>
    <w:rsid w:val="00364CA0"/>
    <w:rsid w:val="003850C0"/>
    <w:rsid w:val="003D1193"/>
    <w:rsid w:val="003E74DD"/>
    <w:rsid w:val="003F5D22"/>
    <w:rsid w:val="00400EFD"/>
    <w:rsid w:val="0041010F"/>
    <w:rsid w:val="00414F45"/>
    <w:rsid w:val="00423106"/>
    <w:rsid w:val="00425211"/>
    <w:rsid w:val="004660C8"/>
    <w:rsid w:val="00466A2F"/>
    <w:rsid w:val="00482049"/>
    <w:rsid w:val="004A4309"/>
    <w:rsid w:val="004B088E"/>
    <w:rsid w:val="004B7CEC"/>
    <w:rsid w:val="004C4378"/>
    <w:rsid w:val="004D7102"/>
    <w:rsid w:val="00535A42"/>
    <w:rsid w:val="00541E51"/>
    <w:rsid w:val="00543DBB"/>
    <w:rsid w:val="00546B6C"/>
    <w:rsid w:val="00554A84"/>
    <w:rsid w:val="00554F7B"/>
    <w:rsid w:val="00594CE2"/>
    <w:rsid w:val="00594DC3"/>
    <w:rsid w:val="005C62B0"/>
    <w:rsid w:val="00601899"/>
    <w:rsid w:val="006429D2"/>
    <w:rsid w:val="00703DD6"/>
    <w:rsid w:val="00705CDA"/>
    <w:rsid w:val="00731C80"/>
    <w:rsid w:val="007438DC"/>
    <w:rsid w:val="00776A94"/>
    <w:rsid w:val="007958CB"/>
    <w:rsid w:val="007B4EDB"/>
    <w:rsid w:val="007C18C3"/>
    <w:rsid w:val="007D540A"/>
    <w:rsid w:val="007E40C3"/>
    <w:rsid w:val="007E7283"/>
    <w:rsid w:val="007F570D"/>
    <w:rsid w:val="007F5BED"/>
    <w:rsid w:val="0085153D"/>
    <w:rsid w:val="00880FCF"/>
    <w:rsid w:val="008852FD"/>
    <w:rsid w:val="008B0883"/>
    <w:rsid w:val="008B49D0"/>
    <w:rsid w:val="008C4C05"/>
    <w:rsid w:val="00917130"/>
    <w:rsid w:val="009506F4"/>
    <w:rsid w:val="009541E5"/>
    <w:rsid w:val="0098495D"/>
    <w:rsid w:val="00997C25"/>
    <w:rsid w:val="009B0340"/>
    <w:rsid w:val="009B083E"/>
    <w:rsid w:val="009C3C68"/>
    <w:rsid w:val="009D2651"/>
    <w:rsid w:val="009D795F"/>
    <w:rsid w:val="00A062FF"/>
    <w:rsid w:val="00A8594B"/>
    <w:rsid w:val="00A86308"/>
    <w:rsid w:val="00A91C58"/>
    <w:rsid w:val="00AA28C1"/>
    <w:rsid w:val="00AB605F"/>
    <w:rsid w:val="00AC5271"/>
    <w:rsid w:val="00B35113"/>
    <w:rsid w:val="00B4612F"/>
    <w:rsid w:val="00B5164D"/>
    <w:rsid w:val="00B6363E"/>
    <w:rsid w:val="00B63EF6"/>
    <w:rsid w:val="00B96568"/>
    <w:rsid w:val="00BC1BB0"/>
    <w:rsid w:val="00BE03B4"/>
    <w:rsid w:val="00C0511D"/>
    <w:rsid w:val="00C1011A"/>
    <w:rsid w:val="00C15EBD"/>
    <w:rsid w:val="00C23C3C"/>
    <w:rsid w:val="00C35200"/>
    <w:rsid w:val="00C76333"/>
    <w:rsid w:val="00CB2B9C"/>
    <w:rsid w:val="00CB6719"/>
    <w:rsid w:val="00D05C44"/>
    <w:rsid w:val="00D078B8"/>
    <w:rsid w:val="00D43EAD"/>
    <w:rsid w:val="00D67714"/>
    <w:rsid w:val="00DA42E8"/>
    <w:rsid w:val="00DB4D59"/>
    <w:rsid w:val="00DD2434"/>
    <w:rsid w:val="00DE0733"/>
    <w:rsid w:val="00DE6F4B"/>
    <w:rsid w:val="00DE7628"/>
    <w:rsid w:val="00E01EC2"/>
    <w:rsid w:val="00E444A9"/>
    <w:rsid w:val="00E4459C"/>
    <w:rsid w:val="00E57C97"/>
    <w:rsid w:val="00E83706"/>
    <w:rsid w:val="00EA4E6C"/>
    <w:rsid w:val="00EF6D6F"/>
    <w:rsid w:val="00F07FC3"/>
    <w:rsid w:val="00F40EAC"/>
    <w:rsid w:val="00F53469"/>
    <w:rsid w:val="00F624BC"/>
    <w:rsid w:val="00F63FAC"/>
    <w:rsid w:val="00F81C76"/>
    <w:rsid w:val="00FA37F9"/>
    <w:rsid w:val="00FF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6533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53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116533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1653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11653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6">
    <w:name w:val="Заголовок статьи"/>
    <w:basedOn w:val="a"/>
    <w:next w:val="a"/>
    <w:uiPriority w:val="99"/>
    <w:rsid w:val="00414F4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1">
    <w:name w:val="Абзац списка1"/>
    <w:basedOn w:val="a"/>
    <w:rsid w:val="007C18C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C1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7C18C3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rsid w:val="007C18C3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4D71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7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71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7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212B4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styleId="ae">
    <w:name w:val="Balloon Text"/>
    <w:basedOn w:val="a"/>
    <w:link w:val="af"/>
    <w:uiPriority w:val="99"/>
    <w:semiHidden/>
    <w:unhideWhenUsed/>
    <w:rsid w:val="00DA42E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42E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7E7283"/>
    <w:pPr>
      <w:ind w:left="720"/>
      <w:contextualSpacing/>
    </w:pPr>
  </w:style>
  <w:style w:type="paragraph" w:styleId="af1">
    <w:name w:val="Body Text Indent"/>
    <w:basedOn w:val="a"/>
    <w:link w:val="af2"/>
    <w:uiPriority w:val="99"/>
    <w:semiHidden/>
    <w:unhideWhenUsed/>
    <w:rsid w:val="0060189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01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54F7B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41010F"/>
    <w:pPr>
      <w:spacing w:after="0" w:line="240" w:lineRule="auto"/>
    </w:pPr>
  </w:style>
  <w:style w:type="character" w:styleId="af4">
    <w:name w:val="Hyperlink"/>
    <w:basedOn w:val="a0"/>
    <w:uiPriority w:val="99"/>
    <w:semiHidden/>
    <w:unhideWhenUsed/>
    <w:rsid w:val="00410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39803.45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86EF-00BF-4F36-813C-437B114A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Жуломанова</dc:creator>
  <cp:keywords/>
  <dc:description/>
  <cp:lastModifiedBy>user</cp:lastModifiedBy>
  <cp:revision>6</cp:revision>
  <cp:lastPrinted>2016-08-29T08:00:00Z</cp:lastPrinted>
  <dcterms:created xsi:type="dcterms:W3CDTF">2016-09-01T00:29:00Z</dcterms:created>
  <dcterms:modified xsi:type="dcterms:W3CDTF">2016-09-01T03:28:00Z</dcterms:modified>
</cp:coreProperties>
</file>